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8DC44" w14:textId="7327FF7F" w:rsidR="003A08FC" w:rsidRPr="00187907" w:rsidRDefault="003A08FC" w:rsidP="003A08FC">
      <w:pPr>
        <w:spacing w:after="66"/>
        <w:ind w:left="10322" w:right="-1101"/>
        <w:rPr>
          <w:sz w:val="20"/>
          <w:szCs w:val="22"/>
          <w:lang w:val="it-IT"/>
        </w:rPr>
      </w:pPr>
      <w:r w:rsidRPr="00187907">
        <w:rPr>
          <w:noProof/>
          <w:sz w:val="20"/>
          <w:szCs w:val="22"/>
          <w:lang w:val="it-IT"/>
        </w:rPr>
        <w:drawing>
          <wp:inline distT="0" distB="0" distL="0" distR="0" wp14:anchorId="5781B666" wp14:editId="65C2C686">
            <wp:extent cx="1985772" cy="800100"/>
            <wp:effectExtent l="0" t="0" r="0" b="0"/>
            <wp:docPr id="69" name="Picture 69" descr="A blue and white sign with white letters&#10;&#10;AI-generated content may be incorrect."/>
            <wp:cNvGraphicFramePr/>
            <a:graphic xmlns:a="http://schemas.openxmlformats.org/drawingml/2006/main">
              <a:graphicData uri="http://schemas.openxmlformats.org/drawingml/2006/picture">
                <pic:pic xmlns:pic="http://schemas.openxmlformats.org/drawingml/2006/picture">
                  <pic:nvPicPr>
                    <pic:cNvPr id="69" name="Picture 69" descr="A blue and white sign with white letters&#10;&#10;AI-generated content may be incorrect."/>
                    <pic:cNvPicPr/>
                  </pic:nvPicPr>
                  <pic:blipFill>
                    <a:blip r:embed="rId7"/>
                    <a:stretch>
                      <a:fillRect/>
                    </a:stretch>
                  </pic:blipFill>
                  <pic:spPr>
                    <a:xfrm>
                      <a:off x="0" y="0"/>
                      <a:ext cx="1985772" cy="800100"/>
                    </a:xfrm>
                    <a:prstGeom prst="rect">
                      <a:avLst/>
                    </a:prstGeom>
                  </pic:spPr>
                </pic:pic>
              </a:graphicData>
            </a:graphic>
          </wp:inline>
        </w:drawing>
      </w:r>
    </w:p>
    <w:tbl>
      <w:tblPr>
        <w:tblStyle w:val="TableGrid"/>
        <w:tblW w:w="13305" w:type="dxa"/>
        <w:tblInd w:w="15" w:type="dxa"/>
        <w:tblLook w:val="04A0" w:firstRow="1" w:lastRow="0" w:firstColumn="1" w:lastColumn="0" w:noHBand="0" w:noVBand="1"/>
      </w:tblPr>
      <w:tblGrid>
        <w:gridCol w:w="13305"/>
      </w:tblGrid>
      <w:tr w:rsidR="006A15BD" w:rsidRPr="00187907" w14:paraId="31FD2DC9" w14:textId="77777777" w:rsidTr="006A15BD">
        <w:tc>
          <w:tcPr>
            <w:tcW w:w="13305" w:type="dxa"/>
            <w:tcBorders>
              <w:top w:val="nil"/>
              <w:left w:val="nil"/>
              <w:bottom w:val="nil"/>
              <w:right w:val="nil"/>
            </w:tcBorders>
          </w:tcPr>
          <w:p w14:paraId="32924F69" w14:textId="7E4EA38B" w:rsidR="006A15BD" w:rsidRPr="00187907" w:rsidRDefault="00037415" w:rsidP="005E54DC">
            <w:pPr>
              <w:jc w:val="both"/>
              <w:rPr>
                <w:sz w:val="96"/>
                <w:szCs w:val="96"/>
                <w:lang w:val="it-IT"/>
              </w:rPr>
            </w:pPr>
            <w:r w:rsidRPr="00187907">
              <w:rPr>
                <w:rFonts w:ascii="Arial" w:eastAsia="Arial" w:hAnsi="Arial" w:cs="Arial"/>
                <w:b/>
                <w:bCs/>
                <w:color w:val="0072BC"/>
                <w:sz w:val="96"/>
                <w:szCs w:val="96"/>
                <w:lang w:val="it-IT"/>
              </w:rPr>
              <w:t>Aiutaci a migliorare le cure oncologiche per tutti</w:t>
            </w:r>
          </w:p>
        </w:tc>
      </w:tr>
    </w:tbl>
    <w:p w14:paraId="796414DB" w14:textId="608191C9" w:rsidR="006A15BD" w:rsidRPr="00187907" w:rsidRDefault="007A0FE3" w:rsidP="003A08FC">
      <w:pPr>
        <w:spacing w:after="227" w:line="278" w:lineRule="auto"/>
        <w:ind w:left="15" w:right="2097"/>
        <w:rPr>
          <w:rFonts w:ascii="Arial" w:eastAsia="Arial" w:hAnsi="Arial" w:cs="Arial"/>
          <w:b/>
          <w:bCs/>
          <w:color w:val="0072BC"/>
          <w:szCs w:val="22"/>
          <w:lang w:val="it-IT"/>
        </w:rPr>
      </w:pPr>
      <w:r w:rsidRPr="00187907">
        <w:rPr>
          <w:rFonts w:ascii="Arial" w:eastAsia="Arial" w:hAnsi="Arial" w:cs="Arial"/>
          <w:b/>
          <w:bCs/>
          <w:noProof/>
          <w:color w:val="0072BC"/>
          <w:szCs w:val="22"/>
          <w:lang w:val="it-IT"/>
        </w:rPr>
        <mc:AlternateContent>
          <mc:Choice Requires="wps">
            <w:drawing>
              <wp:anchor distT="0" distB="0" distL="114300" distR="114300" simplePos="0" relativeHeight="251662336" behindDoc="0" locked="0" layoutInCell="1" allowOverlap="1" wp14:anchorId="0ABBDA84" wp14:editId="1F41FF27">
                <wp:simplePos x="0" y="0"/>
                <wp:positionH relativeFrom="margin">
                  <wp:posOffset>-196850</wp:posOffset>
                </wp:positionH>
                <wp:positionV relativeFrom="paragraph">
                  <wp:posOffset>92537</wp:posOffset>
                </wp:positionV>
                <wp:extent cx="8488907" cy="3726873"/>
                <wp:effectExtent l="0" t="0" r="7620" b="6985"/>
                <wp:wrapNone/>
                <wp:docPr id="1525046146" name="Rectangle: Rounded Corners 1"/>
                <wp:cNvGraphicFramePr/>
                <a:graphic xmlns:a="http://schemas.openxmlformats.org/drawingml/2006/main">
                  <a:graphicData uri="http://schemas.microsoft.com/office/word/2010/wordprocessingShape">
                    <wps:wsp>
                      <wps:cNvSpPr/>
                      <wps:spPr>
                        <a:xfrm>
                          <a:off x="0" y="0"/>
                          <a:ext cx="8488907" cy="3726873"/>
                        </a:xfrm>
                        <a:prstGeom prst="roundRect">
                          <a:avLst/>
                        </a:prstGeom>
                        <a:solidFill>
                          <a:srgbClr val="0070C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83E27ED" w14:textId="053BDECF" w:rsidR="00037415" w:rsidRPr="007A0FE3" w:rsidRDefault="00037415" w:rsidP="00037415">
                            <w:pPr>
                              <w:spacing w:after="0" w:line="288" w:lineRule="auto"/>
                              <w:ind w:left="120" w:hanging="10"/>
                              <w:jc w:val="both"/>
                              <w:rPr>
                                <w:rFonts w:ascii="Arial" w:eastAsia="Arial" w:hAnsi="Arial" w:cs="Arial"/>
                                <w:color w:val="FFFFFF"/>
                                <w:sz w:val="34"/>
                                <w:szCs w:val="34"/>
                                <w:lang w:val="it-IT"/>
                              </w:rPr>
                            </w:pPr>
                            <w:r w:rsidRPr="007A0FE3">
                              <w:rPr>
                                <w:rFonts w:ascii="Arial" w:eastAsia="Arial" w:hAnsi="Arial" w:cs="Arial"/>
                                <w:color w:val="FFFFFF"/>
                                <w:sz w:val="34"/>
                                <w:szCs w:val="34"/>
                                <w:lang w:val="it-IT"/>
                              </w:rPr>
                              <w:t xml:space="preserve">Se sei stato seguito presso questa struttura </w:t>
                            </w:r>
                            <w:r w:rsidR="00E7258E" w:rsidRPr="007A0FE3">
                              <w:rPr>
                                <w:rFonts w:ascii="Arial" w:eastAsia="Arial" w:hAnsi="Arial" w:cs="Arial"/>
                                <w:color w:val="FFFFFF"/>
                                <w:sz w:val="34"/>
                                <w:szCs w:val="34"/>
                                <w:lang w:val="it-IT"/>
                              </w:rPr>
                              <w:t>dell’NHS</w:t>
                            </w:r>
                            <w:r w:rsidRPr="007A0FE3">
                              <w:rPr>
                                <w:rFonts w:ascii="Arial" w:eastAsia="Arial" w:hAnsi="Arial" w:cs="Arial"/>
                                <w:color w:val="FFFFFF"/>
                                <w:sz w:val="34"/>
                                <w:szCs w:val="34"/>
                                <w:lang w:val="it-IT"/>
                              </w:rPr>
                              <w:t xml:space="preserve">, presto ti verrà chiesto di partecipare al </w:t>
                            </w:r>
                            <w:r w:rsidRPr="00E210CB">
                              <w:rPr>
                                <w:rFonts w:ascii="Arial" w:eastAsia="Arial" w:hAnsi="Arial" w:cs="Arial"/>
                                <w:b/>
                                <w:color w:val="FFFFFF"/>
                                <w:sz w:val="34"/>
                                <w:szCs w:val="34"/>
                                <w:lang w:val="it-IT"/>
                              </w:rPr>
                              <w:t xml:space="preserve">Sondaggio </w:t>
                            </w:r>
                            <w:r w:rsidR="007A0FE3" w:rsidRPr="00E210CB">
                              <w:rPr>
                                <w:rFonts w:ascii="Arial" w:eastAsia="Arial" w:hAnsi="Arial" w:cs="Arial"/>
                                <w:b/>
                                <w:color w:val="FFFFFF"/>
                                <w:sz w:val="34"/>
                                <w:szCs w:val="34"/>
                                <w:lang w:val="it-IT"/>
                              </w:rPr>
                              <w:t>N</w:t>
                            </w:r>
                            <w:r w:rsidRPr="00E210CB">
                              <w:rPr>
                                <w:rFonts w:ascii="Arial" w:eastAsia="Arial" w:hAnsi="Arial" w:cs="Arial"/>
                                <w:b/>
                                <w:color w:val="FFFFFF"/>
                                <w:sz w:val="34"/>
                                <w:szCs w:val="34"/>
                                <w:lang w:val="it-IT"/>
                              </w:rPr>
                              <w:t xml:space="preserve">azionale sulla </w:t>
                            </w:r>
                            <w:r w:rsidR="007A0FE3" w:rsidRPr="00E210CB">
                              <w:rPr>
                                <w:rFonts w:ascii="Arial" w:eastAsia="Arial" w:hAnsi="Arial" w:cs="Arial"/>
                                <w:b/>
                                <w:color w:val="FFFFFF"/>
                                <w:sz w:val="34"/>
                                <w:szCs w:val="34"/>
                                <w:lang w:val="it-IT"/>
                              </w:rPr>
                              <w:t>E</w:t>
                            </w:r>
                            <w:r w:rsidRPr="00E210CB">
                              <w:rPr>
                                <w:rFonts w:ascii="Arial" w:eastAsia="Arial" w:hAnsi="Arial" w:cs="Arial"/>
                                <w:b/>
                                <w:color w:val="FFFFFF"/>
                                <w:sz w:val="34"/>
                                <w:szCs w:val="34"/>
                                <w:lang w:val="it-IT"/>
                              </w:rPr>
                              <w:t xml:space="preserve">sperienza del </w:t>
                            </w:r>
                            <w:r w:rsidR="007A0FE3" w:rsidRPr="00E210CB">
                              <w:rPr>
                                <w:rFonts w:ascii="Arial" w:eastAsia="Arial" w:hAnsi="Arial" w:cs="Arial"/>
                                <w:b/>
                                <w:color w:val="FFFFFF"/>
                                <w:sz w:val="34"/>
                                <w:szCs w:val="34"/>
                                <w:lang w:val="it-IT"/>
                              </w:rPr>
                              <w:t>P</w:t>
                            </w:r>
                            <w:r w:rsidRPr="00E210CB">
                              <w:rPr>
                                <w:rFonts w:ascii="Arial" w:eastAsia="Arial" w:hAnsi="Arial" w:cs="Arial"/>
                                <w:b/>
                                <w:color w:val="FFFFFF"/>
                                <w:sz w:val="34"/>
                                <w:szCs w:val="34"/>
                                <w:lang w:val="it-IT"/>
                              </w:rPr>
                              <w:t xml:space="preserve">aziente </w:t>
                            </w:r>
                            <w:r w:rsidR="007A0FE3" w:rsidRPr="00E210CB">
                              <w:rPr>
                                <w:rFonts w:ascii="Arial" w:eastAsia="Arial" w:hAnsi="Arial" w:cs="Arial"/>
                                <w:b/>
                                <w:color w:val="FFFFFF"/>
                                <w:sz w:val="34"/>
                                <w:szCs w:val="34"/>
                                <w:lang w:val="it-IT"/>
                              </w:rPr>
                              <w:t>O</w:t>
                            </w:r>
                            <w:r w:rsidRPr="00E210CB">
                              <w:rPr>
                                <w:rFonts w:ascii="Arial" w:eastAsia="Arial" w:hAnsi="Arial" w:cs="Arial"/>
                                <w:b/>
                                <w:color w:val="FFFFFF"/>
                                <w:sz w:val="34"/>
                                <w:szCs w:val="34"/>
                                <w:lang w:val="it-IT"/>
                              </w:rPr>
                              <w:t>ncologico</w:t>
                            </w:r>
                            <w:r w:rsidRPr="00E210CB">
                              <w:rPr>
                                <w:rFonts w:ascii="Arial" w:eastAsia="Arial" w:hAnsi="Arial" w:cs="Arial"/>
                                <w:color w:val="FFFFFF"/>
                                <w:sz w:val="34"/>
                                <w:szCs w:val="34"/>
                                <w:lang w:val="it-IT"/>
                              </w:rPr>
                              <w:t xml:space="preserve"> di NHS England. L'</w:t>
                            </w:r>
                            <w:r w:rsidRPr="007A0FE3">
                              <w:rPr>
                                <w:rFonts w:ascii="Arial" w:eastAsia="Arial" w:hAnsi="Arial" w:cs="Arial"/>
                                <w:color w:val="FFFFFF"/>
                                <w:sz w:val="34"/>
                                <w:szCs w:val="34"/>
                                <w:lang w:val="it-IT"/>
                              </w:rPr>
                              <w:t xml:space="preserve">indagine ci aiuta a monitorare ciò che funziona bene e ciò che </w:t>
                            </w:r>
                            <w:r w:rsidR="00786D14" w:rsidRPr="007A0FE3">
                              <w:rPr>
                                <w:rFonts w:ascii="Arial" w:eastAsia="Arial" w:hAnsi="Arial" w:cs="Arial"/>
                                <w:color w:val="FFFFFF"/>
                                <w:sz w:val="34"/>
                                <w:szCs w:val="34"/>
                                <w:lang w:val="it-IT"/>
                              </w:rPr>
                              <w:t xml:space="preserve">si </w:t>
                            </w:r>
                            <w:r w:rsidRPr="007A0FE3">
                              <w:rPr>
                                <w:rFonts w:ascii="Arial" w:eastAsia="Arial" w:hAnsi="Arial" w:cs="Arial"/>
                                <w:color w:val="FFFFFF"/>
                                <w:sz w:val="34"/>
                                <w:szCs w:val="34"/>
                                <w:lang w:val="it-IT"/>
                              </w:rPr>
                              <w:t xml:space="preserve">potrebbe </w:t>
                            </w:r>
                            <w:r w:rsidR="00786D14" w:rsidRPr="007A0FE3">
                              <w:rPr>
                                <w:rFonts w:ascii="Arial" w:eastAsia="Arial" w:hAnsi="Arial" w:cs="Arial"/>
                                <w:color w:val="FFFFFF"/>
                                <w:sz w:val="34"/>
                                <w:szCs w:val="34"/>
                                <w:lang w:val="it-IT"/>
                              </w:rPr>
                              <w:t>migliorare</w:t>
                            </w:r>
                            <w:r w:rsidRPr="007A0FE3">
                              <w:rPr>
                                <w:rFonts w:ascii="Arial" w:eastAsia="Arial" w:hAnsi="Arial" w:cs="Arial"/>
                                <w:color w:val="FFFFFF"/>
                                <w:sz w:val="34"/>
                                <w:szCs w:val="34"/>
                                <w:lang w:val="it-IT"/>
                              </w:rPr>
                              <w:t xml:space="preserve"> per i futuri pazienti oncologici.</w:t>
                            </w:r>
                          </w:p>
                          <w:p w14:paraId="6AA708D7" w14:textId="77777777" w:rsidR="007A0FE3" w:rsidRPr="007A0FE3" w:rsidRDefault="007A0FE3" w:rsidP="00037415">
                            <w:pPr>
                              <w:spacing w:after="0" w:line="288" w:lineRule="auto"/>
                              <w:ind w:left="120" w:hanging="10"/>
                              <w:jc w:val="both"/>
                              <w:rPr>
                                <w:rFonts w:ascii="Arial" w:eastAsia="Arial" w:hAnsi="Arial" w:cs="Arial"/>
                                <w:color w:val="FFFFFF"/>
                                <w:sz w:val="34"/>
                                <w:szCs w:val="34"/>
                                <w:lang w:val="it-IT"/>
                              </w:rPr>
                            </w:pPr>
                          </w:p>
                          <w:p w14:paraId="5EC649BF" w14:textId="3E59C3E7" w:rsidR="00037415" w:rsidRPr="007A0FE3" w:rsidRDefault="006F5472" w:rsidP="00037415">
                            <w:pPr>
                              <w:spacing w:after="0" w:line="288" w:lineRule="auto"/>
                              <w:ind w:left="120" w:hanging="10"/>
                              <w:jc w:val="both"/>
                              <w:rPr>
                                <w:rFonts w:ascii="Arial" w:eastAsia="Arial" w:hAnsi="Arial" w:cs="Arial"/>
                                <w:color w:val="FFFFFF"/>
                                <w:sz w:val="34"/>
                                <w:szCs w:val="34"/>
                                <w:lang w:val="it-IT"/>
                              </w:rPr>
                            </w:pPr>
                            <w:r w:rsidRPr="007A0FE3">
                              <w:rPr>
                                <w:rFonts w:ascii="Arial" w:eastAsia="Arial" w:hAnsi="Arial" w:cs="Arial"/>
                                <w:color w:val="FFFFFF"/>
                                <w:sz w:val="34"/>
                                <w:szCs w:val="34"/>
                                <w:lang w:val="it-IT"/>
                              </w:rPr>
                              <w:t>Saranno contattati per partecipare al sondaggio t</w:t>
                            </w:r>
                            <w:r w:rsidR="00037415" w:rsidRPr="007A0FE3">
                              <w:rPr>
                                <w:rFonts w:ascii="Arial" w:eastAsia="Arial" w:hAnsi="Arial" w:cs="Arial"/>
                                <w:color w:val="FFFFFF"/>
                                <w:sz w:val="34"/>
                                <w:szCs w:val="34"/>
                                <w:lang w:val="it-IT"/>
                              </w:rPr>
                              <w:t>utti i pazienti dell'NHS che hanno ricevuto cure o trattamenti oncologici in regime diurno o di ricovero nei mesi di aprile, maggio o giugno 202</w:t>
                            </w:r>
                            <w:r w:rsidR="000B1279">
                              <w:rPr>
                                <w:rFonts w:ascii="Arial" w:eastAsia="Arial" w:hAnsi="Arial" w:cs="Arial"/>
                                <w:color w:val="FFFFFF"/>
                                <w:sz w:val="34"/>
                                <w:szCs w:val="34"/>
                                <w:lang w:val="it-IT"/>
                              </w:rPr>
                              <w:t>6</w:t>
                            </w:r>
                            <w:r w:rsidR="00037415" w:rsidRPr="007A0FE3">
                              <w:rPr>
                                <w:rFonts w:ascii="Arial" w:eastAsia="Arial" w:hAnsi="Arial" w:cs="Arial"/>
                                <w:color w:val="FFFFFF"/>
                                <w:sz w:val="34"/>
                                <w:szCs w:val="34"/>
                                <w:lang w:val="it-IT"/>
                              </w:rPr>
                              <w:t>.</w:t>
                            </w:r>
                          </w:p>
                          <w:p w14:paraId="36E3485F" w14:textId="77777777" w:rsidR="007A0FE3" w:rsidRPr="007A0FE3" w:rsidRDefault="007A0FE3" w:rsidP="007A0FE3">
                            <w:pPr>
                              <w:spacing w:after="0" w:line="288" w:lineRule="auto"/>
                              <w:ind w:left="120" w:hanging="10"/>
                              <w:rPr>
                                <w:rFonts w:ascii="Arial" w:eastAsia="Arial" w:hAnsi="Arial" w:cs="Arial"/>
                                <w:color w:val="FFFFFF"/>
                                <w:sz w:val="34"/>
                                <w:szCs w:val="34"/>
                                <w:lang w:val="it-IT"/>
                              </w:rPr>
                            </w:pPr>
                          </w:p>
                          <w:p w14:paraId="6626A370" w14:textId="0A723916" w:rsidR="00037415" w:rsidRPr="00E7258E" w:rsidRDefault="00037415" w:rsidP="007A0FE3">
                            <w:pPr>
                              <w:spacing w:after="0" w:line="288" w:lineRule="auto"/>
                              <w:ind w:left="120" w:hanging="10"/>
                              <w:rPr>
                                <w:rFonts w:ascii="Arial" w:eastAsia="Arial" w:hAnsi="Arial" w:cs="Arial"/>
                                <w:color w:val="FFFFFF"/>
                                <w:sz w:val="32"/>
                                <w:szCs w:val="32"/>
                                <w:lang w:val="it-IT"/>
                              </w:rPr>
                            </w:pPr>
                            <w:r w:rsidRPr="007A0FE3">
                              <w:rPr>
                                <w:rFonts w:ascii="Arial" w:eastAsia="Arial" w:hAnsi="Arial" w:cs="Arial"/>
                                <w:color w:val="FFFFFF"/>
                                <w:sz w:val="34"/>
                                <w:szCs w:val="34"/>
                                <w:lang w:val="it-IT"/>
                              </w:rPr>
                              <w:t>La</w:t>
                            </w:r>
                            <w:r w:rsidR="007A0FE3" w:rsidRPr="007A0FE3">
                              <w:rPr>
                                <w:rFonts w:ascii="Arial" w:eastAsia="Arial" w:hAnsi="Arial" w:cs="Arial"/>
                                <w:color w:val="FFFFFF"/>
                                <w:sz w:val="34"/>
                                <w:szCs w:val="34"/>
                                <w:lang w:val="it-IT"/>
                              </w:rPr>
                              <w:t xml:space="preserve"> </w:t>
                            </w:r>
                            <w:r w:rsidRPr="007A0FE3">
                              <w:rPr>
                                <w:rFonts w:ascii="Arial" w:eastAsia="Arial" w:hAnsi="Arial" w:cs="Arial"/>
                                <w:color w:val="FFFFFF"/>
                                <w:sz w:val="34"/>
                                <w:szCs w:val="34"/>
                                <w:lang w:val="it-IT"/>
                              </w:rPr>
                              <w:t xml:space="preserve">partecipazione al sondaggio è </w:t>
                            </w:r>
                            <w:r w:rsidRPr="007A0FE3">
                              <w:rPr>
                                <w:rFonts w:ascii="Arial" w:eastAsia="Arial" w:hAnsi="Arial" w:cs="Arial"/>
                                <w:b/>
                                <w:color w:val="FFFFFF"/>
                                <w:sz w:val="34"/>
                                <w:szCs w:val="34"/>
                                <w:lang w:val="it-IT"/>
                              </w:rPr>
                              <w:t>volontaria</w:t>
                            </w:r>
                            <w:r w:rsidRPr="007A0FE3">
                              <w:rPr>
                                <w:rFonts w:ascii="Arial" w:eastAsia="Arial" w:hAnsi="Arial" w:cs="Arial"/>
                                <w:color w:val="FFFFFF"/>
                                <w:sz w:val="34"/>
                                <w:szCs w:val="34"/>
                                <w:lang w:val="it-IT"/>
                              </w:rPr>
                              <w:t xml:space="preserve"> e tutte le</w:t>
                            </w:r>
                            <w:r w:rsidRPr="007A0FE3">
                              <w:rPr>
                                <w:rFonts w:ascii="Arial" w:eastAsia="Arial" w:hAnsi="Arial" w:cs="Arial"/>
                                <w:color w:val="FFFFFF"/>
                                <w:sz w:val="34"/>
                                <w:szCs w:val="34"/>
                                <w:lang w:val="it-IT"/>
                              </w:rPr>
                              <w:br/>
                              <w:t xml:space="preserve">risposte sono </w:t>
                            </w:r>
                            <w:r w:rsidRPr="007A0FE3">
                              <w:rPr>
                                <w:rFonts w:ascii="Arial" w:eastAsia="Arial" w:hAnsi="Arial" w:cs="Arial"/>
                                <w:b/>
                                <w:color w:val="FFFFFF"/>
                                <w:sz w:val="34"/>
                                <w:szCs w:val="34"/>
                                <w:lang w:val="it-IT"/>
                              </w:rPr>
                              <w:t>riservate</w:t>
                            </w:r>
                            <w:r w:rsidRPr="007A0FE3">
                              <w:rPr>
                                <w:rFonts w:ascii="Arial" w:eastAsia="Arial" w:hAnsi="Arial" w:cs="Arial"/>
                                <w:color w:val="FFFFFF"/>
                                <w:sz w:val="34"/>
                                <w:szCs w:val="34"/>
                                <w:lang w:val="it-IT"/>
                              </w:rPr>
                              <w:t>.</w:t>
                            </w:r>
                            <w:r w:rsidR="007A0FE3" w:rsidRPr="007A0FE3">
                              <w:rPr>
                                <w:rFonts w:ascii="Arial" w:eastAsia="Arial" w:hAnsi="Arial" w:cs="Arial"/>
                                <w:color w:val="FFFFFF"/>
                                <w:sz w:val="34"/>
                                <w:szCs w:val="34"/>
                                <w:lang w:val="it-IT"/>
                              </w:rPr>
                              <w:tab/>
                            </w:r>
                            <w:r w:rsidR="007A0FE3" w:rsidRPr="007A0FE3">
                              <w:rPr>
                                <w:rFonts w:ascii="Arial" w:eastAsia="Arial" w:hAnsi="Arial" w:cs="Arial"/>
                                <w:color w:val="FFFFFF"/>
                                <w:sz w:val="34"/>
                                <w:szCs w:val="34"/>
                                <w:lang w:val="it-IT"/>
                              </w:rPr>
                              <w:tab/>
                            </w:r>
                            <w:r w:rsidR="007A0FE3">
                              <w:rPr>
                                <w:rFonts w:ascii="Arial" w:eastAsia="Arial" w:hAnsi="Arial" w:cs="Arial"/>
                                <w:color w:val="FFFFFF"/>
                                <w:sz w:val="32"/>
                                <w:szCs w:val="32"/>
                                <w:lang w:val="it-IT"/>
                              </w:rPr>
                              <w:tab/>
                            </w:r>
                          </w:p>
                          <w:p w14:paraId="42E070C2" w14:textId="77777777" w:rsidR="00037415" w:rsidRPr="007A0FE3" w:rsidRDefault="00037415" w:rsidP="00037415">
                            <w:pPr>
                              <w:spacing w:after="0" w:line="288" w:lineRule="auto"/>
                              <w:ind w:left="120" w:hanging="10"/>
                              <w:jc w:val="both"/>
                              <w:rPr>
                                <w:rFonts w:ascii="Arial" w:eastAsia="Arial" w:hAnsi="Arial" w:cs="Arial"/>
                                <w:color w:val="FFFFFF"/>
                                <w:sz w:val="32"/>
                                <w:szCs w:val="32"/>
                                <w:lang w:val="it-IT"/>
                              </w:rPr>
                            </w:pPr>
                          </w:p>
                          <w:p w14:paraId="6A17D26B" w14:textId="77777777" w:rsidR="00037415" w:rsidRPr="007A0FE3" w:rsidRDefault="00037415" w:rsidP="00037415">
                            <w:pPr>
                              <w:spacing w:after="0" w:line="288" w:lineRule="auto"/>
                              <w:ind w:left="120" w:hanging="10"/>
                              <w:jc w:val="both"/>
                              <w:rPr>
                                <w:rFonts w:ascii="Arial" w:eastAsia="Arial" w:hAnsi="Arial" w:cs="Arial"/>
                                <w:color w:val="FFFFFF"/>
                                <w:sz w:val="36"/>
                                <w:szCs w:val="22"/>
                                <w:lang w:val="it-IT"/>
                              </w:rPr>
                            </w:pPr>
                          </w:p>
                          <w:p w14:paraId="2EF049A2" w14:textId="77777777" w:rsidR="00037415" w:rsidRPr="007A0FE3" w:rsidRDefault="00037415" w:rsidP="00037415">
                            <w:pPr>
                              <w:spacing w:after="0" w:line="288" w:lineRule="auto"/>
                              <w:ind w:left="120" w:hanging="10"/>
                              <w:jc w:val="both"/>
                              <w:rPr>
                                <w:rFonts w:ascii="Arial" w:eastAsia="Arial" w:hAnsi="Arial" w:cs="Arial"/>
                                <w:color w:val="FFFFFF"/>
                                <w:sz w:val="36"/>
                                <w:szCs w:val="22"/>
                                <w:lang w:val="it-IT"/>
                              </w:rPr>
                            </w:pPr>
                          </w:p>
                          <w:p w14:paraId="7358F001" w14:textId="77777777" w:rsidR="00037415" w:rsidRPr="007A0FE3" w:rsidRDefault="00037415" w:rsidP="00037415">
                            <w:pPr>
                              <w:spacing w:after="0" w:line="288" w:lineRule="auto"/>
                              <w:ind w:left="120" w:hanging="10"/>
                              <w:jc w:val="both"/>
                              <w:rPr>
                                <w:rFonts w:ascii="Arial" w:eastAsia="Arial" w:hAnsi="Arial" w:cs="Arial"/>
                                <w:color w:val="FFFFFF"/>
                                <w:sz w:val="36"/>
                                <w:szCs w:val="22"/>
                                <w:lang w:val="it-IT"/>
                              </w:rPr>
                            </w:pPr>
                          </w:p>
                          <w:p w14:paraId="1BCEE250" w14:textId="35FC3AEB" w:rsidR="00AF2E64" w:rsidRPr="007A0FE3" w:rsidRDefault="00037415" w:rsidP="00037415">
                            <w:pPr>
                              <w:spacing w:after="0" w:line="288" w:lineRule="auto"/>
                              <w:ind w:left="120" w:hanging="10"/>
                              <w:jc w:val="both"/>
                              <w:rPr>
                                <w:rFonts w:ascii="Arial" w:eastAsia="Arial" w:hAnsi="Arial" w:cs="Arial"/>
                                <w:color w:val="FFFFFF"/>
                                <w:sz w:val="36"/>
                                <w:szCs w:val="22"/>
                                <w:lang w:val="it-IT"/>
                              </w:rPr>
                            </w:pPr>
                            <w:r w:rsidRPr="007A0FE3">
                              <w:rPr>
                                <w:rFonts w:ascii="Arial" w:eastAsia="Arial" w:hAnsi="Arial" w:cs="Arial"/>
                                <w:color w:val="FFFFFF"/>
                                <w:sz w:val="36"/>
                                <w:szCs w:val="22"/>
                                <w:lang w:val="it-IT"/>
                              </w:rPr>
                              <w:t>Tradotto con DeepL.com (versione gratuita)</w:t>
                            </w:r>
                            <w:r w:rsidR="00AF2E64" w:rsidRPr="007A0FE3">
                              <w:rPr>
                                <w:rFonts w:ascii="Arial" w:eastAsia="Arial" w:hAnsi="Arial" w:cs="Arial"/>
                                <w:color w:val="FFFFFF"/>
                                <w:sz w:val="36"/>
                                <w:szCs w:val="22"/>
                                <w:lang w:val="it-IT"/>
                              </w:rPr>
                              <w:t>.</w:t>
                            </w:r>
                          </w:p>
                          <w:p w14:paraId="2A408739" w14:textId="77777777" w:rsidR="0044455C" w:rsidRPr="007A0FE3" w:rsidRDefault="0044455C" w:rsidP="005E54DC">
                            <w:pPr>
                              <w:spacing w:after="0" w:line="288" w:lineRule="auto"/>
                              <w:ind w:left="120" w:hanging="10"/>
                              <w:jc w:val="both"/>
                              <w:rPr>
                                <w:sz w:val="20"/>
                                <w:szCs w:val="22"/>
                                <w:lang w:val="it-IT"/>
                              </w:rPr>
                            </w:pPr>
                          </w:p>
                          <w:p w14:paraId="6ACCD4CD" w14:textId="53FE5C79" w:rsidR="00AF2E64" w:rsidRDefault="00AF2E64" w:rsidP="005E54DC">
                            <w:pPr>
                              <w:spacing w:after="0" w:line="288" w:lineRule="auto"/>
                              <w:ind w:left="120" w:hanging="10"/>
                              <w:jc w:val="both"/>
                              <w:rPr>
                                <w:rFonts w:ascii="Arial" w:eastAsia="Arial" w:hAnsi="Arial" w:cs="Arial"/>
                                <w:color w:val="FFFFFF" w:themeColor="background1"/>
                                <w:sz w:val="36"/>
                                <w:szCs w:val="36"/>
                              </w:rPr>
                            </w:pPr>
                            <w:r w:rsidRPr="37D75E3A">
                              <w:rPr>
                                <w:rFonts w:ascii="Arial" w:eastAsia="Arial" w:hAnsi="Arial" w:cs="Arial"/>
                                <w:color w:val="FFFFFF" w:themeColor="background1"/>
                                <w:sz w:val="36"/>
                                <w:szCs w:val="36"/>
                              </w:rPr>
                              <w:t xml:space="preserve">All NHS patients who have cancer related care or treatment as an inpatient or day case in March, April, May or June 2025 will be contacted to take part in </w:t>
                            </w:r>
                            <w:r>
                              <w:rPr>
                                <w:rFonts w:ascii="Arial" w:eastAsia="Arial" w:hAnsi="Arial" w:cs="Arial"/>
                                <w:color w:val="FFFFFF" w:themeColor="background1"/>
                                <w:sz w:val="36"/>
                                <w:szCs w:val="36"/>
                              </w:rPr>
                              <w:t>a</w:t>
                            </w:r>
                            <w:r w:rsidRPr="37D75E3A">
                              <w:rPr>
                                <w:rFonts w:ascii="Arial" w:eastAsia="Arial" w:hAnsi="Arial" w:cs="Arial"/>
                                <w:color w:val="FFFFFF" w:themeColor="background1"/>
                                <w:sz w:val="36"/>
                                <w:szCs w:val="36"/>
                              </w:rPr>
                              <w:t xml:space="preserve"> survey.</w:t>
                            </w:r>
                          </w:p>
                          <w:p w14:paraId="277BC663" w14:textId="77777777" w:rsidR="0044455C" w:rsidRPr="005E54DC" w:rsidRDefault="0044455C" w:rsidP="005E54DC">
                            <w:pPr>
                              <w:spacing w:after="0" w:line="288" w:lineRule="auto"/>
                              <w:ind w:left="120" w:hanging="10"/>
                              <w:jc w:val="both"/>
                              <w:rPr>
                                <w:rFonts w:ascii="Arial" w:eastAsia="Arial" w:hAnsi="Arial" w:cs="Arial"/>
                                <w:color w:val="FFFFFF" w:themeColor="background1"/>
                                <w:sz w:val="20"/>
                                <w:szCs w:val="20"/>
                              </w:rPr>
                            </w:pPr>
                          </w:p>
                          <w:p w14:paraId="69195C96" w14:textId="6276D9D1" w:rsidR="0044455C" w:rsidRPr="00BA0DEA" w:rsidRDefault="0044455C" w:rsidP="00BA0DEA">
                            <w:pPr>
                              <w:spacing w:after="953" w:line="288" w:lineRule="auto"/>
                              <w:ind w:left="120" w:hanging="10"/>
                              <w:rPr>
                                <w:rFonts w:asciiTheme="minorBidi" w:hAnsiTheme="minorBidi" w:cstheme="minorBidi"/>
                                <w:b/>
                                <w:bCs/>
                                <w:color w:val="FFFFFF" w:themeColor="background1"/>
                                <w:sz w:val="36"/>
                                <w:szCs w:val="36"/>
                              </w:rPr>
                            </w:pPr>
                            <w:r w:rsidRPr="005E54DC">
                              <w:rPr>
                                <w:rFonts w:asciiTheme="minorBidi" w:hAnsiTheme="minorBidi" w:cstheme="minorBidi"/>
                                <w:color w:val="FFFFFF" w:themeColor="background1"/>
                                <w:sz w:val="36"/>
                                <w:szCs w:val="36"/>
                              </w:rPr>
                              <w:t>Taking part in the survey is</w:t>
                            </w:r>
                            <w:r w:rsidRPr="005E54DC">
                              <w:rPr>
                                <w:rFonts w:asciiTheme="minorBidi" w:hAnsiTheme="minorBidi" w:cstheme="minorBidi"/>
                                <w:b/>
                                <w:bCs/>
                                <w:color w:val="FFFFFF" w:themeColor="background1"/>
                                <w:sz w:val="36"/>
                                <w:szCs w:val="36"/>
                              </w:rPr>
                              <w:t xml:space="preserve"> voluntary </w:t>
                            </w:r>
                            <w:r w:rsidRPr="005E54DC">
                              <w:rPr>
                                <w:rFonts w:asciiTheme="minorBidi" w:hAnsiTheme="minorBidi" w:cstheme="minorBidi"/>
                                <w:color w:val="FFFFFF" w:themeColor="background1"/>
                                <w:sz w:val="36"/>
                                <w:szCs w:val="36"/>
                              </w:rPr>
                              <w:t xml:space="preserve">and all </w:t>
                            </w:r>
                            <w:r w:rsidRPr="00BA0DEA">
                              <w:rPr>
                                <w:rFonts w:asciiTheme="minorBidi" w:hAnsiTheme="minorBidi" w:cstheme="minorBidi"/>
                                <w:color w:val="FFFFFF" w:themeColor="background1"/>
                                <w:sz w:val="36"/>
                                <w:szCs w:val="36"/>
                              </w:rPr>
                              <w:t xml:space="preserve">answers </w:t>
                            </w:r>
                            <w:r w:rsidR="00BA0DEA">
                              <w:rPr>
                                <w:rFonts w:asciiTheme="minorBidi" w:hAnsiTheme="minorBidi" w:cstheme="minorBidi"/>
                                <w:color w:val="FFFFFF" w:themeColor="background1"/>
                                <w:sz w:val="36"/>
                                <w:szCs w:val="36"/>
                              </w:rPr>
                              <w:t xml:space="preserve">                                                </w:t>
                            </w:r>
                            <w:r w:rsidR="004C0FA8" w:rsidRPr="00BA0DEA">
                              <w:rPr>
                                <w:rFonts w:asciiTheme="minorBidi" w:hAnsiTheme="minorBidi" w:cstheme="minorBidi"/>
                                <w:color w:val="FFFFFF" w:themeColor="background1"/>
                                <w:sz w:val="36"/>
                                <w:szCs w:val="36"/>
                                <w:u w:val="single"/>
                              </w:rPr>
                              <w:t>are</w:t>
                            </w:r>
                            <w:r w:rsidR="004C0FA8" w:rsidRPr="00BA0DEA">
                              <w:rPr>
                                <w:rFonts w:asciiTheme="minorBidi" w:hAnsiTheme="minorBidi" w:cstheme="minorBidi"/>
                                <w:b/>
                                <w:bCs/>
                                <w:color w:val="FFFFFF" w:themeColor="background1"/>
                                <w:sz w:val="36"/>
                                <w:szCs w:val="36"/>
                              </w:rPr>
                              <w:t xml:space="preserve"> </w:t>
                            </w:r>
                            <w:r w:rsidRPr="00BA0DEA">
                              <w:rPr>
                                <w:rFonts w:asciiTheme="minorBidi" w:hAnsiTheme="minorBidi" w:cstheme="minorBidi"/>
                                <w:b/>
                                <w:bCs/>
                                <w:color w:val="FFFFFF" w:themeColor="background1"/>
                                <w:sz w:val="36"/>
                                <w:szCs w:val="36"/>
                              </w:rPr>
                              <w:t>confidential.</w:t>
                            </w:r>
                          </w:p>
                          <w:p w14:paraId="7EBE1F64" w14:textId="77777777" w:rsidR="00AF2E64" w:rsidRPr="00BA0DEA" w:rsidRDefault="00AF2E64" w:rsidP="00AF2E64">
                            <w:pPr>
                              <w:jc w:val="center"/>
                              <w:rPr>
                                <w:color w:val="FFFFFF" w:themeColor="background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ABBDA84" id="Rectangle: Rounded Corners 1" o:spid="_x0000_s1026" style="position:absolute;left:0;text-align:left;margin-left:-15.5pt;margin-top:7.3pt;width:668.4pt;height:293.4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" fillcolor="#0070c0" stroked="f" strokeweight="1pt">
                <v:stroke joinstyle="miter"/>
                <v:textbox>
                  <w:txbxContent>
                    <w:p w14:paraId="483E27ED" w14:textId="053BDECF" w:rsidR="00037415" w:rsidRPr="007A0FE3" w:rsidRDefault="00037415" w:rsidP="00037415">
                      <w:pPr>
                        <w:spacing w:after="0" w:line="288" w:lineRule="auto"/>
                        <w:ind w:left="120" w:hanging="10"/>
                        <w:jc w:val="both"/>
                        <w:rPr>
                          <w:rFonts w:ascii="Arial" w:eastAsia="Arial" w:hAnsi="Arial" w:cs="Arial"/>
                          <w:color w:val="FFFFFF"/>
                          <w:sz w:val="34"/>
                          <w:szCs w:val="34"/>
                          <w:lang w:val="it-IT"/>
                        </w:rPr>
                      </w:pPr>
                      <w:r w:rsidRPr="007A0FE3">
                        <w:rPr>
                          <w:rFonts w:ascii="Arial" w:eastAsia="Arial" w:hAnsi="Arial" w:cs="Arial"/>
                          <w:color w:val="FFFFFF"/>
                          <w:sz w:val="34"/>
                          <w:szCs w:val="34"/>
                          <w:lang w:val="it-IT"/>
                        </w:rPr>
                        <w:t xml:space="preserve">Se sei stato seguito presso questa struttura </w:t>
                      </w:r>
                      <w:r w:rsidR="00E7258E" w:rsidRPr="007A0FE3">
                        <w:rPr>
                          <w:rFonts w:ascii="Arial" w:eastAsia="Arial" w:hAnsi="Arial" w:cs="Arial"/>
                          <w:color w:val="FFFFFF"/>
                          <w:sz w:val="34"/>
                          <w:szCs w:val="34"/>
                          <w:lang w:val="it-IT"/>
                        </w:rPr>
                        <w:t>dell’NHS</w:t>
                      </w:r>
                      <w:r w:rsidRPr="007A0FE3">
                        <w:rPr>
                          <w:rFonts w:ascii="Arial" w:eastAsia="Arial" w:hAnsi="Arial" w:cs="Arial"/>
                          <w:color w:val="FFFFFF"/>
                          <w:sz w:val="34"/>
                          <w:szCs w:val="34"/>
                          <w:lang w:val="it-IT"/>
                        </w:rPr>
                        <w:t xml:space="preserve">, presto ti verrà chiesto di partecipare al </w:t>
                      </w:r>
                      <w:r w:rsidRPr="00E210CB">
                        <w:rPr>
                          <w:rFonts w:ascii="Arial" w:eastAsia="Arial" w:hAnsi="Arial" w:cs="Arial"/>
                          <w:b/>
                          <w:color w:val="FFFFFF"/>
                          <w:sz w:val="34"/>
                          <w:szCs w:val="34"/>
                          <w:lang w:val="it-IT"/>
                        </w:rPr>
                        <w:t xml:space="preserve">Sondaggio </w:t>
                      </w:r>
                      <w:r w:rsidR="007A0FE3" w:rsidRPr="00E210CB">
                        <w:rPr>
                          <w:rFonts w:ascii="Arial" w:eastAsia="Arial" w:hAnsi="Arial" w:cs="Arial"/>
                          <w:b/>
                          <w:color w:val="FFFFFF"/>
                          <w:sz w:val="34"/>
                          <w:szCs w:val="34"/>
                          <w:lang w:val="it-IT"/>
                        </w:rPr>
                        <w:t>N</w:t>
                      </w:r>
                      <w:r w:rsidRPr="00E210CB">
                        <w:rPr>
                          <w:rFonts w:ascii="Arial" w:eastAsia="Arial" w:hAnsi="Arial" w:cs="Arial"/>
                          <w:b/>
                          <w:color w:val="FFFFFF"/>
                          <w:sz w:val="34"/>
                          <w:szCs w:val="34"/>
                          <w:lang w:val="it-IT"/>
                        </w:rPr>
                        <w:t xml:space="preserve">azionale sulla </w:t>
                      </w:r>
                      <w:r w:rsidR="007A0FE3" w:rsidRPr="00E210CB">
                        <w:rPr>
                          <w:rFonts w:ascii="Arial" w:eastAsia="Arial" w:hAnsi="Arial" w:cs="Arial"/>
                          <w:b/>
                          <w:color w:val="FFFFFF"/>
                          <w:sz w:val="34"/>
                          <w:szCs w:val="34"/>
                          <w:lang w:val="it-IT"/>
                        </w:rPr>
                        <w:t>E</w:t>
                      </w:r>
                      <w:r w:rsidRPr="00E210CB">
                        <w:rPr>
                          <w:rFonts w:ascii="Arial" w:eastAsia="Arial" w:hAnsi="Arial" w:cs="Arial"/>
                          <w:b/>
                          <w:color w:val="FFFFFF"/>
                          <w:sz w:val="34"/>
                          <w:szCs w:val="34"/>
                          <w:lang w:val="it-IT"/>
                        </w:rPr>
                        <w:t xml:space="preserve">sperienza del </w:t>
                      </w:r>
                      <w:r w:rsidR="007A0FE3" w:rsidRPr="00E210CB">
                        <w:rPr>
                          <w:rFonts w:ascii="Arial" w:eastAsia="Arial" w:hAnsi="Arial" w:cs="Arial"/>
                          <w:b/>
                          <w:color w:val="FFFFFF"/>
                          <w:sz w:val="34"/>
                          <w:szCs w:val="34"/>
                          <w:lang w:val="it-IT"/>
                        </w:rPr>
                        <w:t>P</w:t>
                      </w:r>
                      <w:r w:rsidRPr="00E210CB">
                        <w:rPr>
                          <w:rFonts w:ascii="Arial" w:eastAsia="Arial" w:hAnsi="Arial" w:cs="Arial"/>
                          <w:b/>
                          <w:color w:val="FFFFFF"/>
                          <w:sz w:val="34"/>
                          <w:szCs w:val="34"/>
                          <w:lang w:val="it-IT"/>
                        </w:rPr>
                        <w:t xml:space="preserve">aziente </w:t>
                      </w:r>
                      <w:r w:rsidR="007A0FE3" w:rsidRPr="00E210CB">
                        <w:rPr>
                          <w:rFonts w:ascii="Arial" w:eastAsia="Arial" w:hAnsi="Arial" w:cs="Arial"/>
                          <w:b/>
                          <w:color w:val="FFFFFF"/>
                          <w:sz w:val="34"/>
                          <w:szCs w:val="34"/>
                          <w:lang w:val="it-IT"/>
                        </w:rPr>
                        <w:t>O</w:t>
                      </w:r>
                      <w:r w:rsidRPr="00E210CB">
                        <w:rPr>
                          <w:rFonts w:ascii="Arial" w:eastAsia="Arial" w:hAnsi="Arial" w:cs="Arial"/>
                          <w:b/>
                          <w:color w:val="FFFFFF"/>
                          <w:sz w:val="34"/>
                          <w:szCs w:val="34"/>
                          <w:lang w:val="it-IT"/>
                        </w:rPr>
                        <w:t>ncologico</w:t>
                      </w:r>
                      <w:r w:rsidRPr="00E210CB">
                        <w:rPr>
                          <w:rFonts w:ascii="Arial" w:eastAsia="Arial" w:hAnsi="Arial" w:cs="Arial"/>
                          <w:color w:val="FFFFFF"/>
                          <w:sz w:val="34"/>
                          <w:szCs w:val="34"/>
                          <w:lang w:val="it-IT"/>
                        </w:rPr>
                        <w:t xml:space="preserve"> di NHS England. L'</w:t>
                      </w:r>
                      <w:r w:rsidRPr="007A0FE3">
                        <w:rPr>
                          <w:rFonts w:ascii="Arial" w:eastAsia="Arial" w:hAnsi="Arial" w:cs="Arial"/>
                          <w:color w:val="FFFFFF"/>
                          <w:sz w:val="34"/>
                          <w:szCs w:val="34"/>
                          <w:lang w:val="it-IT"/>
                        </w:rPr>
                        <w:t xml:space="preserve">indagine ci aiuta a monitorare ciò che funziona bene e ciò che </w:t>
                      </w:r>
                      <w:r w:rsidR="00786D14" w:rsidRPr="007A0FE3">
                        <w:rPr>
                          <w:rFonts w:ascii="Arial" w:eastAsia="Arial" w:hAnsi="Arial" w:cs="Arial"/>
                          <w:color w:val="FFFFFF"/>
                          <w:sz w:val="34"/>
                          <w:szCs w:val="34"/>
                          <w:lang w:val="it-IT"/>
                        </w:rPr>
                        <w:t xml:space="preserve">si </w:t>
                      </w:r>
                      <w:r w:rsidRPr="007A0FE3">
                        <w:rPr>
                          <w:rFonts w:ascii="Arial" w:eastAsia="Arial" w:hAnsi="Arial" w:cs="Arial"/>
                          <w:color w:val="FFFFFF"/>
                          <w:sz w:val="34"/>
                          <w:szCs w:val="34"/>
                          <w:lang w:val="it-IT"/>
                        </w:rPr>
                        <w:t xml:space="preserve">potrebbe </w:t>
                      </w:r>
                      <w:r w:rsidR="00786D14" w:rsidRPr="007A0FE3">
                        <w:rPr>
                          <w:rFonts w:ascii="Arial" w:eastAsia="Arial" w:hAnsi="Arial" w:cs="Arial"/>
                          <w:color w:val="FFFFFF"/>
                          <w:sz w:val="34"/>
                          <w:szCs w:val="34"/>
                          <w:lang w:val="it-IT"/>
                        </w:rPr>
                        <w:t>migliorare</w:t>
                      </w:r>
                      <w:r w:rsidRPr="007A0FE3">
                        <w:rPr>
                          <w:rFonts w:ascii="Arial" w:eastAsia="Arial" w:hAnsi="Arial" w:cs="Arial"/>
                          <w:color w:val="FFFFFF"/>
                          <w:sz w:val="34"/>
                          <w:szCs w:val="34"/>
                          <w:lang w:val="it-IT"/>
                        </w:rPr>
                        <w:t xml:space="preserve"> per i futuri pazienti oncologici.</w:t>
                      </w:r>
                    </w:p>
                    <w:p w14:paraId="6AA708D7" w14:textId="77777777" w:rsidR="007A0FE3" w:rsidRPr="007A0FE3" w:rsidRDefault="007A0FE3" w:rsidP="00037415">
                      <w:pPr>
                        <w:spacing w:after="0" w:line="288" w:lineRule="auto"/>
                        <w:ind w:left="120" w:hanging="10"/>
                        <w:jc w:val="both"/>
                        <w:rPr>
                          <w:rFonts w:ascii="Arial" w:eastAsia="Arial" w:hAnsi="Arial" w:cs="Arial"/>
                          <w:color w:val="FFFFFF"/>
                          <w:sz w:val="34"/>
                          <w:szCs w:val="34"/>
                          <w:lang w:val="it-IT"/>
                        </w:rPr>
                      </w:pPr>
                    </w:p>
                    <w:p w14:paraId="5EC649BF" w14:textId="3E59C3E7" w:rsidR="00037415" w:rsidRPr="007A0FE3" w:rsidRDefault="006F5472" w:rsidP="00037415">
                      <w:pPr>
                        <w:spacing w:after="0" w:line="288" w:lineRule="auto"/>
                        <w:ind w:left="120" w:hanging="10"/>
                        <w:jc w:val="both"/>
                        <w:rPr>
                          <w:rFonts w:ascii="Arial" w:eastAsia="Arial" w:hAnsi="Arial" w:cs="Arial"/>
                          <w:color w:val="FFFFFF"/>
                          <w:sz w:val="34"/>
                          <w:szCs w:val="34"/>
                          <w:lang w:val="it-IT"/>
                        </w:rPr>
                      </w:pPr>
                      <w:r w:rsidRPr="007A0FE3">
                        <w:rPr>
                          <w:rFonts w:ascii="Arial" w:eastAsia="Arial" w:hAnsi="Arial" w:cs="Arial"/>
                          <w:color w:val="FFFFFF"/>
                          <w:sz w:val="34"/>
                          <w:szCs w:val="34"/>
                          <w:lang w:val="it-IT"/>
                        </w:rPr>
                        <w:t>Saranno contattati per partecipare al sondaggio t</w:t>
                      </w:r>
                      <w:r w:rsidR="00037415" w:rsidRPr="007A0FE3">
                        <w:rPr>
                          <w:rFonts w:ascii="Arial" w:eastAsia="Arial" w:hAnsi="Arial" w:cs="Arial"/>
                          <w:color w:val="FFFFFF"/>
                          <w:sz w:val="34"/>
                          <w:szCs w:val="34"/>
                          <w:lang w:val="it-IT"/>
                        </w:rPr>
                        <w:t>utti i pazienti dell'NHS che hanno ricevuto cure o trattamenti oncologici in regime diurno o di ricovero nei mesi di aprile, maggio o giugno 202</w:t>
                      </w:r>
                      <w:r w:rsidR="000B1279">
                        <w:rPr>
                          <w:rFonts w:ascii="Arial" w:eastAsia="Arial" w:hAnsi="Arial" w:cs="Arial"/>
                          <w:color w:val="FFFFFF"/>
                          <w:sz w:val="34"/>
                          <w:szCs w:val="34"/>
                          <w:lang w:val="it-IT"/>
                        </w:rPr>
                        <w:t>6</w:t>
                      </w:r>
                      <w:r w:rsidR="00037415" w:rsidRPr="007A0FE3">
                        <w:rPr>
                          <w:rFonts w:ascii="Arial" w:eastAsia="Arial" w:hAnsi="Arial" w:cs="Arial"/>
                          <w:color w:val="FFFFFF"/>
                          <w:sz w:val="34"/>
                          <w:szCs w:val="34"/>
                          <w:lang w:val="it-IT"/>
                        </w:rPr>
                        <w:t>.</w:t>
                      </w:r>
                    </w:p>
                    <w:p w14:paraId="36E3485F" w14:textId="77777777" w:rsidR="007A0FE3" w:rsidRPr="007A0FE3" w:rsidRDefault="007A0FE3" w:rsidP="007A0FE3">
                      <w:pPr>
                        <w:spacing w:after="0" w:line="288" w:lineRule="auto"/>
                        <w:ind w:left="120" w:hanging="10"/>
                        <w:rPr>
                          <w:rFonts w:ascii="Arial" w:eastAsia="Arial" w:hAnsi="Arial" w:cs="Arial"/>
                          <w:color w:val="FFFFFF"/>
                          <w:sz w:val="34"/>
                          <w:szCs w:val="34"/>
                          <w:lang w:val="it-IT"/>
                        </w:rPr>
                      </w:pPr>
                    </w:p>
                    <w:p w14:paraId="6626A370" w14:textId="0A723916" w:rsidR="00037415" w:rsidRPr="00E7258E" w:rsidRDefault="00037415" w:rsidP="007A0FE3">
                      <w:pPr>
                        <w:spacing w:after="0" w:line="288" w:lineRule="auto"/>
                        <w:ind w:left="120" w:hanging="10"/>
                        <w:rPr>
                          <w:rFonts w:ascii="Arial" w:eastAsia="Arial" w:hAnsi="Arial" w:cs="Arial"/>
                          <w:color w:val="FFFFFF"/>
                          <w:sz w:val="32"/>
                          <w:szCs w:val="32"/>
                          <w:lang w:val="it-IT"/>
                        </w:rPr>
                      </w:pPr>
                      <w:r w:rsidRPr="007A0FE3">
                        <w:rPr>
                          <w:rFonts w:ascii="Arial" w:eastAsia="Arial" w:hAnsi="Arial" w:cs="Arial"/>
                          <w:color w:val="FFFFFF"/>
                          <w:sz w:val="34"/>
                          <w:szCs w:val="34"/>
                          <w:lang w:val="it-IT"/>
                        </w:rPr>
                        <w:t>La</w:t>
                      </w:r>
                      <w:r w:rsidR="007A0FE3" w:rsidRPr="007A0FE3">
                        <w:rPr>
                          <w:rFonts w:ascii="Arial" w:eastAsia="Arial" w:hAnsi="Arial" w:cs="Arial"/>
                          <w:color w:val="FFFFFF"/>
                          <w:sz w:val="34"/>
                          <w:szCs w:val="34"/>
                          <w:lang w:val="it-IT"/>
                        </w:rPr>
                        <w:t xml:space="preserve"> </w:t>
                      </w:r>
                      <w:r w:rsidRPr="007A0FE3">
                        <w:rPr>
                          <w:rFonts w:ascii="Arial" w:eastAsia="Arial" w:hAnsi="Arial" w:cs="Arial"/>
                          <w:color w:val="FFFFFF"/>
                          <w:sz w:val="34"/>
                          <w:szCs w:val="34"/>
                          <w:lang w:val="it-IT"/>
                        </w:rPr>
                        <w:t xml:space="preserve">partecipazione al sondaggio è </w:t>
                      </w:r>
                      <w:r w:rsidRPr="007A0FE3">
                        <w:rPr>
                          <w:rFonts w:ascii="Arial" w:eastAsia="Arial" w:hAnsi="Arial" w:cs="Arial"/>
                          <w:b/>
                          <w:color w:val="FFFFFF"/>
                          <w:sz w:val="34"/>
                          <w:szCs w:val="34"/>
                          <w:lang w:val="it-IT"/>
                        </w:rPr>
                        <w:t>volontaria</w:t>
                      </w:r>
                      <w:r w:rsidRPr="007A0FE3">
                        <w:rPr>
                          <w:rFonts w:ascii="Arial" w:eastAsia="Arial" w:hAnsi="Arial" w:cs="Arial"/>
                          <w:color w:val="FFFFFF"/>
                          <w:sz w:val="34"/>
                          <w:szCs w:val="34"/>
                          <w:lang w:val="it-IT"/>
                        </w:rPr>
                        <w:t xml:space="preserve"> e tutte le</w:t>
                      </w:r>
                      <w:r w:rsidRPr="007A0FE3">
                        <w:rPr>
                          <w:rFonts w:ascii="Arial" w:eastAsia="Arial" w:hAnsi="Arial" w:cs="Arial"/>
                          <w:color w:val="FFFFFF"/>
                          <w:sz w:val="34"/>
                          <w:szCs w:val="34"/>
                          <w:lang w:val="it-IT"/>
                        </w:rPr>
                        <w:br/>
                        <w:t xml:space="preserve">risposte sono </w:t>
                      </w:r>
                      <w:r w:rsidRPr="007A0FE3">
                        <w:rPr>
                          <w:rFonts w:ascii="Arial" w:eastAsia="Arial" w:hAnsi="Arial" w:cs="Arial"/>
                          <w:b/>
                          <w:color w:val="FFFFFF"/>
                          <w:sz w:val="34"/>
                          <w:szCs w:val="34"/>
                          <w:lang w:val="it-IT"/>
                        </w:rPr>
                        <w:t>riservate</w:t>
                      </w:r>
                      <w:r w:rsidRPr="007A0FE3">
                        <w:rPr>
                          <w:rFonts w:ascii="Arial" w:eastAsia="Arial" w:hAnsi="Arial" w:cs="Arial"/>
                          <w:color w:val="FFFFFF"/>
                          <w:sz w:val="34"/>
                          <w:szCs w:val="34"/>
                          <w:lang w:val="it-IT"/>
                        </w:rPr>
                        <w:t>.</w:t>
                      </w:r>
                      <w:r w:rsidR="007A0FE3" w:rsidRPr="007A0FE3">
                        <w:rPr>
                          <w:rFonts w:ascii="Arial" w:eastAsia="Arial" w:hAnsi="Arial" w:cs="Arial"/>
                          <w:color w:val="FFFFFF"/>
                          <w:sz w:val="34"/>
                          <w:szCs w:val="34"/>
                          <w:lang w:val="it-IT"/>
                        </w:rPr>
                        <w:tab/>
                      </w:r>
                      <w:r w:rsidR="007A0FE3" w:rsidRPr="007A0FE3">
                        <w:rPr>
                          <w:rFonts w:ascii="Arial" w:eastAsia="Arial" w:hAnsi="Arial" w:cs="Arial"/>
                          <w:color w:val="FFFFFF"/>
                          <w:sz w:val="34"/>
                          <w:szCs w:val="34"/>
                          <w:lang w:val="it-IT"/>
                        </w:rPr>
                        <w:tab/>
                      </w:r>
                      <w:r w:rsidR="007A0FE3">
                        <w:rPr>
                          <w:rFonts w:ascii="Arial" w:eastAsia="Arial" w:hAnsi="Arial" w:cs="Arial"/>
                          <w:color w:val="FFFFFF"/>
                          <w:sz w:val="32"/>
                          <w:szCs w:val="32"/>
                          <w:lang w:val="it-IT"/>
                        </w:rPr>
                        <w:tab/>
                      </w:r>
                    </w:p>
                    <w:p w14:paraId="42E070C2" w14:textId="77777777" w:rsidR="00037415" w:rsidRPr="007A0FE3" w:rsidRDefault="00037415" w:rsidP="00037415">
                      <w:pPr>
                        <w:spacing w:after="0" w:line="288" w:lineRule="auto"/>
                        <w:ind w:left="120" w:hanging="10"/>
                        <w:jc w:val="both"/>
                        <w:rPr>
                          <w:rFonts w:ascii="Arial" w:eastAsia="Arial" w:hAnsi="Arial" w:cs="Arial"/>
                          <w:color w:val="FFFFFF"/>
                          <w:sz w:val="32"/>
                          <w:szCs w:val="32"/>
                          <w:lang w:val="it-IT"/>
                        </w:rPr>
                      </w:pPr>
                    </w:p>
                    <w:p w14:paraId="6A17D26B" w14:textId="77777777" w:rsidR="00037415" w:rsidRPr="007A0FE3" w:rsidRDefault="00037415" w:rsidP="00037415">
                      <w:pPr>
                        <w:spacing w:after="0" w:line="288" w:lineRule="auto"/>
                        <w:ind w:left="120" w:hanging="10"/>
                        <w:jc w:val="both"/>
                        <w:rPr>
                          <w:rFonts w:ascii="Arial" w:eastAsia="Arial" w:hAnsi="Arial" w:cs="Arial"/>
                          <w:color w:val="FFFFFF"/>
                          <w:sz w:val="36"/>
                          <w:szCs w:val="22"/>
                          <w:lang w:val="it-IT"/>
                        </w:rPr>
                      </w:pPr>
                    </w:p>
                    <w:p w14:paraId="2EF049A2" w14:textId="77777777" w:rsidR="00037415" w:rsidRPr="007A0FE3" w:rsidRDefault="00037415" w:rsidP="00037415">
                      <w:pPr>
                        <w:spacing w:after="0" w:line="288" w:lineRule="auto"/>
                        <w:ind w:left="120" w:hanging="10"/>
                        <w:jc w:val="both"/>
                        <w:rPr>
                          <w:rFonts w:ascii="Arial" w:eastAsia="Arial" w:hAnsi="Arial" w:cs="Arial"/>
                          <w:color w:val="FFFFFF"/>
                          <w:sz w:val="36"/>
                          <w:szCs w:val="22"/>
                          <w:lang w:val="it-IT"/>
                        </w:rPr>
                      </w:pPr>
                    </w:p>
                    <w:p w14:paraId="7358F001" w14:textId="77777777" w:rsidR="00037415" w:rsidRPr="007A0FE3" w:rsidRDefault="00037415" w:rsidP="00037415">
                      <w:pPr>
                        <w:spacing w:after="0" w:line="288" w:lineRule="auto"/>
                        <w:ind w:left="120" w:hanging="10"/>
                        <w:jc w:val="both"/>
                        <w:rPr>
                          <w:rFonts w:ascii="Arial" w:eastAsia="Arial" w:hAnsi="Arial" w:cs="Arial"/>
                          <w:color w:val="FFFFFF"/>
                          <w:sz w:val="36"/>
                          <w:szCs w:val="22"/>
                          <w:lang w:val="it-IT"/>
                        </w:rPr>
                      </w:pPr>
                    </w:p>
                    <w:p w14:paraId="1BCEE250" w14:textId="35FC3AEB" w:rsidR="00AF2E64" w:rsidRPr="007A0FE3" w:rsidRDefault="00037415" w:rsidP="00037415">
                      <w:pPr>
                        <w:spacing w:after="0" w:line="288" w:lineRule="auto"/>
                        <w:ind w:left="120" w:hanging="10"/>
                        <w:jc w:val="both"/>
                        <w:rPr>
                          <w:rFonts w:ascii="Arial" w:eastAsia="Arial" w:hAnsi="Arial" w:cs="Arial"/>
                          <w:color w:val="FFFFFF"/>
                          <w:sz w:val="36"/>
                          <w:szCs w:val="22"/>
                          <w:lang w:val="it-IT"/>
                        </w:rPr>
                      </w:pPr>
                      <w:r w:rsidRPr="007A0FE3">
                        <w:rPr>
                          <w:rFonts w:ascii="Arial" w:eastAsia="Arial" w:hAnsi="Arial" w:cs="Arial"/>
                          <w:color w:val="FFFFFF"/>
                          <w:sz w:val="36"/>
                          <w:szCs w:val="22"/>
                          <w:lang w:val="it-IT"/>
                        </w:rPr>
                        <w:t>Tradotto con DeepL.com (versione gratuita)</w:t>
                      </w:r>
                      <w:r w:rsidR="00AF2E64" w:rsidRPr="007A0FE3">
                        <w:rPr>
                          <w:rFonts w:ascii="Arial" w:eastAsia="Arial" w:hAnsi="Arial" w:cs="Arial"/>
                          <w:color w:val="FFFFFF"/>
                          <w:sz w:val="36"/>
                          <w:szCs w:val="22"/>
                          <w:lang w:val="it-IT"/>
                        </w:rPr>
                        <w:t>.</w:t>
                      </w:r>
                    </w:p>
                    <w:p w14:paraId="2A408739" w14:textId="77777777" w:rsidR="0044455C" w:rsidRPr="007A0FE3" w:rsidRDefault="0044455C" w:rsidP="005E54DC">
                      <w:pPr>
                        <w:spacing w:after="0" w:line="288" w:lineRule="auto"/>
                        <w:ind w:left="120" w:hanging="10"/>
                        <w:jc w:val="both"/>
                        <w:rPr>
                          <w:sz w:val="20"/>
                          <w:szCs w:val="22"/>
                          <w:lang w:val="it-IT"/>
                        </w:rPr>
                      </w:pPr>
                    </w:p>
                    <w:p w14:paraId="6ACCD4CD" w14:textId="53FE5C79" w:rsidR="00AF2E64" w:rsidRDefault="00AF2E64" w:rsidP="005E54DC">
                      <w:pPr>
                        <w:spacing w:after="0" w:line="288" w:lineRule="auto"/>
                        <w:ind w:left="120" w:hanging="10"/>
                        <w:jc w:val="both"/>
                        <w:rPr>
                          <w:rFonts w:ascii="Arial" w:eastAsia="Arial" w:hAnsi="Arial" w:cs="Arial"/>
                          <w:color w:val="FFFFFF" w:themeColor="background1"/>
                          <w:sz w:val="36"/>
                          <w:szCs w:val="36"/>
                        </w:rPr>
                      </w:pPr>
                      <w:r w:rsidRPr="37D75E3A">
                        <w:rPr>
                          <w:rFonts w:ascii="Arial" w:eastAsia="Arial" w:hAnsi="Arial" w:cs="Arial"/>
                          <w:color w:val="FFFFFF" w:themeColor="background1"/>
                          <w:sz w:val="36"/>
                          <w:szCs w:val="36"/>
                        </w:rPr>
                        <w:t xml:space="preserve">All NHS patients who have cancer related care or treatment as an inpatient or day case in March, April, May or June 2025 will be contacted to take part in </w:t>
                      </w:r>
                      <w:r>
                        <w:rPr>
                          <w:rFonts w:ascii="Arial" w:eastAsia="Arial" w:hAnsi="Arial" w:cs="Arial"/>
                          <w:color w:val="FFFFFF" w:themeColor="background1"/>
                          <w:sz w:val="36"/>
                          <w:szCs w:val="36"/>
                        </w:rPr>
                        <w:t>a</w:t>
                      </w:r>
                      <w:r w:rsidRPr="37D75E3A">
                        <w:rPr>
                          <w:rFonts w:ascii="Arial" w:eastAsia="Arial" w:hAnsi="Arial" w:cs="Arial"/>
                          <w:color w:val="FFFFFF" w:themeColor="background1"/>
                          <w:sz w:val="36"/>
                          <w:szCs w:val="36"/>
                        </w:rPr>
                        <w:t xml:space="preserve"> survey.</w:t>
                      </w:r>
                    </w:p>
                    <w:p w14:paraId="277BC663" w14:textId="77777777" w:rsidR="0044455C" w:rsidRPr="005E54DC" w:rsidRDefault="0044455C" w:rsidP="005E54DC">
                      <w:pPr>
                        <w:spacing w:after="0" w:line="288" w:lineRule="auto"/>
                        <w:ind w:left="120" w:hanging="10"/>
                        <w:jc w:val="both"/>
                        <w:rPr>
                          <w:rFonts w:ascii="Arial" w:eastAsia="Arial" w:hAnsi="Arial" w:cs="Arial"/>
                          <w:color w:val="FFFFFF" w:themeColor="background1"/>
                          <w:sz w:val="20"/>
                          <w:szCs w:val="20"/>
                        </w:rPr>
                      </w:pPr>
                    </w:p>
                    <w:p w14:paraId="69195C96" w14:textId="6276D9D1" w:rsidR="0044455C" w:rsidRPr="00BA0DEA" w:rsidRDefault="0044455C" w:rsidP="00BA0DEA">
                      <w:pPr>
                        <w:spacing w:after="953" w:line="288" w:lineRule="auto"/>
                        <w:ind w:left="120" w:hanging="10"/>
                        <w:rPr>
                          <w:rFonts w:asciiTheme="minorBidi" w:hAnsiTheme="minorBidi" w:cstheme="minorBidi"/>
                          <w:b/>
                          <w:bCs/>
                          <w:color w:val="FFFFFF" w:themeColor="background1"/>
                          <w:sz w:val="36"/>
                          <w:szCs w:val="36"/>
                        </w:rPr>
                      </w:pPr>
                      <w:r w:rsidRPr="005E54DC">
                        <w:rPr>
                          <w:rFonts w:asciiTheme="minorBidi" w:hAnsiTheme="minorBidi" w:cstheme="minorBidi"/>
                          <w:color w:val="FFFFFF" w:themeColor="background1"/>
                          <w:sz w:val="36"/>
                          <w:szCs w:val="36"/>
                        </w:rPr>
                        <w:t>Taking part in the survey is</w:t>
                      </w:r>
                      <w:r w:rsidRPr="005E54DC">
                        <w:rPr>
                          <w:rFonts w:asciiTheme="minorBidi" w:hAnsiTheme="minorBidi" w:cstheme="minorBidi"/>
                          <w:b/>
                          <w:bCs/>
                          <w:color w:val="FFFFFF" w:themeColor="background1"/>
                          <w:sz w:val="36"/>
                          <w:szCs w:val="36"/>
                        </w:rPr>
                        <w:t xml:space="preserve"> voluntary </w:t>
                      </w:r>
                      <w:r w:rsidRPr="005E54DC">
                        <w:rPr>
                          <w:rFonts w:asciiTheme="minorBidi" w:hAnsiTheme="minorBidi" w:cstheme="minorBidi"/>
                          <w:color w:val="FFFFFF" w:themeColor="background1"/>
                          <w:sz w:val="36"/>
                          <w:szCs w:val="36"/>
                        </w:rPr>
                        <w:t xml:space="preserve">and all </w:t>
                      </w:r>
                      <w:r w:rsidRPr="00BA0DEA">
                        <w:rPr>
                          <w:rFonts w:asciiTheme="minorBidi" w:hAnsiTheme="minorBidi" w:cstheme="minorBidi"/>
                          <w:color w:val="FFFFFF" w:themeColor="background1"/>
                          <w:sz w:val="36"/>
                          <w:szCs w:val="36"/>
                        </w:rPr>
                        <w:t xml:space="preserve">answers </w:t>
                      </w:r>
                      <w:r w:rsidR="00BA0DEA">
                        <w:rPr>
                          <w:rFonts w:asciiTheme="minorBidi" w:hAnsiTheme="minorBidi" w:cstheme="minorBidi"/>
                          <w:color w:val="FFFFFF" w:themeColor="background1"/>
                          <w:sz w:val="36"/>
                          <w:szCs w:val="36"/>
                        </w:rPr>
                        <w:t xml:space="preserve">                                                </w:t>
                      </w:r>
                      <w:r w:rsidR="004C0FA8" w:rsidRPr="00BA0DEA">
                        <w:rPr>
                          <w:rFonts w:asciiTheme="minorBidi" w:hAnsiTheme="minorBidi" w:cstheme="minorBidi"/>
                          <w:color w:val="FFFFFF" w:themeColor="background1"/>
                          <w:sz w:val="36"/>
                          <w:szCs w:val="36"/>
                          <w:u w:val="single"/>
                        </w:rPr>
                        <w:t>are</w:t>
                      </w:r>
                      <w:r w:rsidR="004C0FA8" w:rsidRPr="00BA0DEA">
                        <w:rPr>
                          <w:rFonts w:asciiTheme="minorBidi" w:hAnsiTheme="minorBidi" w:cstheme="minorBidi"/>
                          <w:b/>
                          <w:bCs/>
                          <w:color w:val="FFFFFF" w:themeColor="background1"/>
                          <w:sz w:val="36"/>
                          <w:szCs w:val="36"/>
                        </w:rPr>
                        <w:t xml:space="preserve"> </w:t>
                      </w:r>
                      <w:r w:rsidRPr="00BA0DEA">
                        <w:rPr>
                          <w:rFonts w:asciiTheme="minorBidi" w:hAnsiTheme="minorBidi" w:cstheme="minorBidi"/>
                          <w:b/>
                          <w:bCs/>
                          <w:color w:val="FFFFFF" w:themeColor="background1"/>
                          <w:sz w:val="36"/>
                          <w:szCs w:val="36"/>
                        </w:rPr>
                        <w:t>confidential.</w:t>
                      </w:r>
                    </w:p>
                    <w:p w14:paraId="7EBE1F64" w14:textId="77777777" w:rsidR="00AF2E64" w:rsidRPr="00BA0DEA" w:rsidRDefault="00AF2E64" w:rsidP="00AF2E64">
                      <w:pPr>
                        <w:jc w:val="center"/>
                        <w:rPr>
                          <w:color w:val="FFFFFF" w:themeColor="background1"/>
                        </w:rPr>
                      </w:pPr>
                    </w:p>
                  </w:txbxContent>
                </v:textbox>
                <w10:wrap anchorx="margin"/>
              </v:roundrect>
            </w:pict>
          </mc:Fallback>
        </mc:AlternateContent>
      </w:r>
    </w:p>
    <w:p w14:paraId="22B0C89D" w14:textId="77777777" w:rsidR="006A15BD" w:rsidRPr="00187907" w:rsidRDefault="006A15BD" w:rsidP="003A08FC">
      <w:pPr>
        <w:spacing w:after="227" w:line="278" w:lineRule="auto"/>
        <w:ind w:left="15" w:right="2097"/>
        <w:rPr>
          <w:rFonts w:ascii="Arial" w:eastAsia="Arial" w:hAnsi="Arial" w:cs="Arial"/>
          <w:b/>
          <w:bCs/>
          <w:color w:val="000000" w:themeColor="text1"/>
          <w:sz w:val="96"/>
          <w:szCs w:val="96"/>
          <w:lang w:val="it-IT"/>
        </w:rPr>
      </w:pPr>
    </w:p>
    <w:p w14:paraId="1D9704EE" w14:textId="2ED6CB1A" w:rsidR="003A08FC" w:rsidRPr="00187907" w:rsidRDefault="003A08FC" w:rsidP="003A08FC">
      <w:pPr>
        <w:spacing w:after="227" w:line="278" w:lineRule="auto"/>
        <w:ind w:left="15" w:right="2097"/>
        <w:rPr>
          <w:rFonts w:ascii="Arial" w:eastAsia="Arial" w:hAnsi="Arial" w:cs="Arial"/>
          <w:b/>
          <w:bCs/>
          <w:color w:val="000000" w:themeColor="text1"/>
          <w:sz w:val="96"/>
          <w:szCs w:val="96"/>
          <w:lang w:val="it-IT"/>
        </w:rPr>
      </w:pPr>
    </w:p>
    <w:p w14:paraId="45A4EB56" w14:textId="013A7094" w:rsidR="003A08FC" w:rsidRPr="00187907" w:rsidRDefault="007A0FE3" w:rsidP="009F3C46">
      <w:pPr>
        <w:spacing w:after="227" w:line="278" w:lineRule="auto"/>
        <w:ind w:left="15" w:right="2097"/>
        <w:rPr>
          <w:rFonts w:ascii="Arial" w:eastAsia="Arial" w:hAnsi="Arial" w:cs="Arial"/>
          <w:b/>
          <w:color w:val="000000" w:themeColor="text1"/>
          <w:sz w:val="18"/>
          <w:szCs w:val="18"/>
          <w:lang w:val="it-IT"/>
        </w:rPr>
      </w:pPr>
      <w:r w:rsidRPr="00187907">
        <w:rPr>
          <w:rFonts w:ascii="Arial" w:eastAsia="Arial" w:hAnsi="Arial" w:cs="Arial"/>
          <w:noProof/>
          <w:color w:val="000000" w:themeColor="text1"/>
          <w:sz w:val="32"/>
          <w:szCs w:val="20"/>
          <w:lang w:val="it-IT"/>
        </w:rPr>
        <mc:AlternateContent>
          <mc:Choice Requires="wpg">
            <w:drawing>
              <wp:anchor distT="0" distB="0" distL="114300" distR="114300" simplePos="0" relativeHeight="251667456" behindDoc="0" locked="0" layoutInCell="1" allowOverlap="1" wp14:anchorId="52773D71" wp14:editId="6B10D7BA">
                <wp:simplePos x="0" y="0"/>
                <wp:positionH relativeFrom="column">
                  <wp:posOffset>6124575</wp:posOffset>
                </wp:positionH>
                <wp:positionV relativeFrom="paragraph">
                  <wp:posOffset>20320</wp:posOffset>
                </wp:positionV>
                <wp:extent cx="1459230" cy="1468120"/>
                <wp:effectExtent l="0" t="0" r="0" b="0"/>
                <wp:wrapNone/>
                <wp:docPr id="7" name="Graphic 16">
                  <a:extLst xmlns:a="http://schemas.openxmlformats.org/drawingml/2006/main">
                    <a:ext uri="{FF2B5EF4-FFF2-40B4-BE49-F238E27FC236}">
                      <a16:creationId xmlns:a16="http://schemas.microsoft.com/office/drawing/2014/main" id="{88F01181-417E-3B31-C01B-93DF49CF124D}"/>
                    </a:ext>
                  </a:extLst>
                </wp:docPr>
                <wp:cNvGraphicFramePr/>
                <a:graphic xmlns:a="http://schemas.openxmlformats.org/drawingml/2006/main">
                  <a:graphicData uri="http://schemas.microsoft.com/office/word/2010/wordprocessingGroup">
                    <wpg:wgp>
                      <wpg:cNvGrpSpPr/>
                      <wpg:grpSpPr>
                        <a:xfrm rot="1653314">
                          <a:off x="0" y="0"/>
                          <a:ext cx="1459230" cy="1468120"/>
                          <a:chOff x="0" y="0"/>
                          <a:chExt cx="946348" cy="926950"/>
                        </a:xfrm>
                      </wpg:grpSpPr>
                      <wps:wsp>
                        <wps:cNvPr id="1588260826" name="Freeform: Shape 9">
                          <a:extLst>
                            <a:ext uri="{FF2B5EF4-FFF2-40B4-BE49-F238E27FC236}">
                              <a16:creationId xmlns:a16="http://schemas.microsoft.com/office/drawing/2014/main" id="{30FE8105-24F9-AA31-0511-637C141282B9}"/>
                            </a:ext>
                          </a:extLst>
                        </wps:cNvPr>
                        <wps:cNvSpPr/>
                        <wps:spPr>
                          <a:xfrm>
                            <a:off x="0" y="0"/>
                            <a:ext cx="946348" cy="926950"/>
                          </a:xfrm>
                          <a:custGeom>
                            <a:avLst/>
                            <a:gdLst>
                              <a:gd name="connsiteX0" fmla="*/ 36309 w 946348"/>
                              <a:gd name="connsiteY0" fmla="*/ 347576 h 926950"/>
                              <a:gd name="connsiteX1" fmla="*/ 671581 w 946348"/>
                              <a:gd name="connsiteY1" fmla="*/ 7927 h 926950"/>
                              <a:gd name="connsiteX2" fmla="*/ 768970 w 946348"/>
                              <a:gd name="connsiteY2" fmla="*/ 40428 h 926950"/>
                              <a:gd name="connsiteX3" fmla="*/ 937123 w 946348"/>
                              <a:gd name="connsiteY3" fmla="*/ 354837 h 926950"/>
                              <a:gd name="connsiteX4" fmla="*/ 910039 w 946348"/>
                              <a:gd name="connsiteY4" fmla="*/ 453839 h 926950"/>
                              <a:gd name="connsiteX5" fmla="*/ 485103 w 946348"/>
                              <a:gd name="connsiteY5" fmla="*/ 681117 h 926950"/>
                              <a:gd name="connsiteX6" fmla="*/ 335159 w 946348"/>
                              <a:gd name="connsiteY6" fmla="*/ 926950 h 926950"/>
                              <a:gd name="connsiteX7" fmla="*/ 311071 w 946348"/>
                              <a:gd name="connsiteY7" fmla="*/ 774241 h 926950"/>
                              <a:gd name="connsiteX8" fmla="*/ 274767 w 946348"/>
                              <a:gd name="connsiteY8" fmla="*/ 793603 h 926950"/>
                              <a:gd name="connsiteX9" fmla="*/ 177379 w 946348"/>
                              <a:gd name="connsiteY9" fmla="*/ 761102 h 926950"/>
                              <a:gd name="connsiteX10" fmla="*/ 9225 w 946348"/>
                              <a:gd name="connsiteY10" fmla="*/ 446693 h 926950"/>
                              <a:gd name="connsiteX11" fmla="*/ 36309 w 946348"/>
                              <a:gd name="connsiteY11" fmla="*/ 347691 h 9269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946348" h="926950">
                                <a:moveTo>
                                  <a:pt x="36309" y="347576"/>
                                </a:moveTo>
                                <a:lnTo>
                                  <a:pt x="671581" y="7927"/>
                                </a:lnTo>
                                <a:cubicBezTo>
                                  <a:pt x="705927" y="-10399"/>
                                  <a:pt x="749607" y="4123"/>
                                  <a:pt x="768970" y="40428"/>
                                </a:cubicBezTo>
                                <a:lnTo>
                                  <a:pt x="937123" y="354837"/>
                                </a:lnTo>
                                <a:cubicBezTo>
                                  <a:pt x="956485" y="391141"/>
                                  <a:pt x="944384" y="435513"/>
                                  <a:pt x="910039" y="453839"/>
                                </a:cubicBezTo>
                                <a:lnTo>
                                  <a:pt x="485103" y="681117"/>
                                </a:lnTo>
                                <a:cubicBezTo>
                                  <a:pt x="475767" y="864368"/>
                                  <a:pt x="335159" y="926950"/>
                                  <a:pt x="335159" y="926950"/>
                                </a:cubicBezTo>
                                <a:cubicBezTo>
                                  <a:pt x="335735" y="858375"/>
                                  <a:pt x="321559" y="804437"/>
                                  <a:pt x="311071" y="774241"/>
                                </a:cubicBezTo>
                                <a:lnTo>
                                  <a:pt x="274767" y="793603"/>
                                </a:lnTo>
                                <a:cubicBezTo>
                                  <a:pt x="240422" y="811928"/>
                                  <a:pt x="196741" y="797406"/>
                                  <a:pt x="177379" y="761102"/>
                                </a:cubicBezTo>
                                <a:lnTo>
                                  <a:pt x="9225" y="446693"/>
                                </a:lnTo>
                                <a:cubicBezTo>
                                  <a:pt x="-10137" y="410388"/>
                                  <a:pt x="1964" y="366016"/>
                                  <a:pt x="36309" y="347691"/>
                                </a:cubicBezTo>
                                <a:close/>
                              </a:path>
                            </a:pathLst>
                          </a:custGeom>
                          <a:solidFill>
                            <a:srgbClr val="FBB91C"/>
                          </a:solidFill>
                          <a:ln w="11523" cap="flat">
                            <a:noFill/>
                            <a:prstDash val="solid"/>
                            <a:miter/>
                          </a:ln>
                        </wps:spPr>
                        <wps:bodyPr rtlCol="0" anchor="ctr"/>
                      </wps:wsp>
                      <wpg:grpSp>
                        <wpg:cNvPr id="85095648" name="Graphic 16">
                          <a:extLst>
                            <a:ext uri="{FF2B5EF4-FFF2-40B4-BE49-F238E27FC236}">
                              <a16:creationId xmlns:a16="http://schemas.microsoft.com/office/drawing/2014/main" id="{B15CBC6A-6313-99DD-E903-BA7700FE01C0}"/>
                            </a:ext>
                          </a:extLst>
                        </wpg:cNvPr>
                        <wpg:cNvGrpSpPr/>
                        <wpg:grpSpPr>
                          <a:xfrm>
                            <a:off x="94864" y="85118"/>
                            <a:ext cx="772177" cy="615124"/>
                            <a:chOff x="94864" y="85118"/>
                            <a:chExt cx="772177" cy="615124"/>
                          </a:xfrm>
                          <a:solidFill>
                            <a:srgbClr val="FFFFFF"/>
                          </a:solidFill>
                        </wpg:grpSpPr>
                        <wps:wsp>
                          <wps:cNvPr id="1462034019" name="Freeform: Shape 15">
                            <a:extLst>
                              <a:ext uri="{FF2B5EF4-FFF2-40B4-BE49-F238E27FC236}">
                                <a16:creationId xmlns:a16="http://schemas.microsoft.com/office/drawing/2014/main" id="{0B09800D-A2AE-49E3-76FA-42F78E904269}"/>
                              </a:ext>
                            </a:extLst>
                          </wps:cNvPr>
                          <wps:cNvSpPr/>
                          <wps:spPr>
                            <a:xfrm>
                              <a:off x="94864" y="228262"/>
                              <a:ext cx="368217" cy="212200"/>
                            </a:xfrm>
                            <a:custGeom>
                              <a:avLst/>
                              <a:gdLst>
                                <a:gd name="connsiteX0" fmla="*/ 364421 w 368217"/>
                                <a:gd name="connsiteY0" fmla="*/ 3370 h 212200"/>
                                <a:gd name="connsiteX1" fmla="*/ 366726 w 368217"/>
                                <a:gd name="connsiteY1" fmla="*/ 6366 h 212200"/>
                                <a:gd name="connsiteX2" fmla="*/ 361886 w 368217"/>
                                <a:gd name="connsiteY2" fmla="*/ 22848 h 212200"/>
                                <a:gd name="connsiteX3" fmla="*/ 17972 w 368217"/>
                                <a:gd name="connsiteY3" fmla="*/ 210709 h 212200"/>
                                <a:gd name="connsiteX4" fmla="*/ 1491 w 368217"/>
                                <a:gd name="connsiteY4" fmla="*/ 205869 h 212200"/>
                                <a:gd name="connsiteX5" fmla="*/ 6332 w 368217"/>
                                <a:gd name="connsiteY5" fmla="*/ 189388 h 212200"/>
                                <a:gd name="connsiteX6" fmla="*/ 350245 w 368217"/>
                                <a:gd name="connsiteY6" fmla="*/ 1526 h 212200"/>
                                <a:gd name="connsiteX7" fmla="*/ 364537 w 368217"/>
                                <a:gd name="connsiteY7" fmla="*/ 3370 h 2122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217" h="212200">
                                  <a:moveTo>
                                    <a:pt x="364421" y="3370"/>
                                  </a:moveTo>
                                  <a:cubicBezTo>
                                    <a:pt x="365343" y="4177"/>
                                    <a:pt x="366035" y="5214"/>
                                    <a:pt x="366726" y="6366"/>
                                  </a:cubicBezTo>
                                  <a:cubicBezTo>
                                    <a:pt x="369953" y="12244"/>
                                    <a:pt x="367764" y="19621"/>
                                    <a:pt x="361886" y="22848"/>
                                  </a:cubicBezTo>
                                  <a:lnTo>
                                    <a:pt x="17972" y="210709"/>
                                  </a:lnTo>
                                  <a:cubicBezTo>
                                    <a:pt x="12094" y="213936"/>
                                    <a:pt x="4718" y="211746"/>
                                    <a:pt x="1491" y="205869"/>
                                  </a:cubicBezTo>
                                  <a:cubicBezTo>
                                    <a:pt x="-1736" y="199991"/>
                                    <a:pt x="454" y="192615"/>
                                    <a:pt x="6332" y="189388"/>
                                  </a:cubicBezTo>
                                  <a:lnTo>
                                    <a:pt x="350245" y="1526"/>
                                  </a:lnTo>
                                  <a:cubicBezTo>
                                    <a:pt x="354971" y="-1125"/>
                                    <a:pt x="360733" y="-203"/>
                                    <a:pt x="364537" y="3370"/>
                                  </a:cubicBezTo>
                                  <a:close/>
                                </a:path>
                              </a:pathLst>
                            </a:custGeom>
                            <a:solidFill>
                              <a:srgbClr val="FFFFFF"/>
                            </a:solidFill>
                            <a:ln w="11523" cap="flat">
                              <a:noFill/>
                              <a:prstDash val="solid"/>
                              <a:miter/>
                            </a:ln>
                          </wps:spPr>
                          <wps:bodyPr rtlCol="0" anchor="ctr"/>
                        </wps:wsp>
                        <wps:wsp>
                          <wps:cNvPr id="17475800" name="Freeform: Shape 17">
                            <a:extLst>
                              <a:ext uri="{FF2B5EF4-FFF2-40B4-BE49-F238E27FC236}">
                                <a16:creationId xmlns:a16="http://schemas.microsoft.com/office/drawing/2014/main" id="{14500B85-205B-2B1B-ADC3-65B0C15FC422}"/>
                              </a:ext>
                            </a:extLst>
                          </wps:cNvPr>
                          <wps:cNvSpPr/>
                          <wps:spPr>
                            <a:xfrm>
                              <a:off x="547692" y="85118"/>
                              <a:ext cx="177474" cy="108012"/>
                            </a:xfrm>
                            <a:custGeom>
                              <a:avLst/>
                              <a:gdLst>
                                <a:gd name="connsiteX0" fmla="*/ 173678 w 177474"/>
                                <a:gd name="connsiteY0" fmla="*/ 3370 h 108012"/>
                                <a:gd name="connsiteX1" fmla="*/ 175983 w 177474"/>
                                <a:gd name="connsiteY1" fmla="*/ 6366 h 108012"/>
                                <a:gd name="connsiteX2" fmla="*/ 171143 w 177474"/>
                                <a:gd name="connsiteY2" fmla="*/ 22848 h 108012"/>
                                <a:gd name="connsiteX3" fmla="*/ 17972 w 177474"/>
                                <a:gd name="connsiteY3" fmla="*/ 106521 h 108012"/>
                                <a:gd name="connsiteX4" fmla="*/ 1491 w 177474"/>
                                <a:gd name="connsiteY4" fmla="*/ 101680 h 108012"/>
                                <a:gd name="connsiteX5" fmla="*/ 6332 w 177474"/>
                                <a:gd name="connsiteY5" fmla="*/ 85199 h 108012"/>
                                <a:gd name="connsiteX6" fmla="*/ 159502 w 177474"/>
                                <a:gd name="connsiteY6" fmla="*/ 1526 h 108012"/>
                                <a:gd name="connsiteX7" fmla="*/ 173794 w 177474"/>
                                <a:gd name="connsiteY7" fmla="*/ 3370 h 10801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77474" h="108012">
                                  <a:moveTo>
                                    <a:pt x="173678" y="3370"/>
                                  </a:moveTo>
                                  <a:cubicBezTo>
                                    <a:pt x="174600" y="4177"/>
                                    <a:pt x="175292" y="5214"/>
                                    <a:pt x="175983" y="6366"/>
                                  </a:cubicBezTo>
                                  <a:cubicBezTo>
                                    <a:pt x="179211" y="12244"/>
                                    <a:pt x="177021" y="19621"/>
                                    <a:pt x="171143" y="22848"/>
                                  </a:cubicBezTo>
                                  <a:lnTo>
                                    <a:pt x="17972" y="106521"/>
                                  </a:lnTo>
                                  <a:cubicBezTo>
                                    <a:pt x="12094" y="109748"/>
                                    <a:pt x="4718" y="107558"/>
                                    <a:pt x="1491" y="101680"/>
                                  </a:cubicBezTo>
                                  <a:cubicBezTo>
                                    <a:pt x="-1736" y="95802"/>
                                    <a:pt x="454" y="88426"/>
                                    <a:pt x="6332" y="85199"/>
                                  </a:cubicBezTo>
                                  <a:lnTo>
                                    <a:pt x="159502" y="1526"/>
                                  </a:lnTo>
                                  <a:cubicBezTo>
                                    <a:pt x="164228" y="-1125"/>
                                    <a:pt x="169990" y="-203"/>
                                    <a:pt x="173794" y="3370"/>
                                  </a:cubicBezTo>
                                  <a:close/>
                                </a:path>
                              </a:pathLst>
                            </a:custGeom>
                            <a:solidFill>
                              <a:srgbClr val="FFFFFF"/>
                            </a:solidFill>
                            <a:ln w="11523" cap="flat">
                              <a:noFill/>
                              <a:prstDash val="solid"/>
                              <a:miter/>
                            </a:ln>
                          </wps:spPr>
                          <wps:bodyPr rtlCol="0" anchor="ctr"/>
                        </wps:wsp>
                        <wps:wsp>
                          <wps:cNvPr id="1131924743" name="Freeform: Shape 18">
                            <a:extLst>
                              <a:ext uri="{FF2B5EF4-FFF2-40B4-BE49-F238E27FC236}">
                                <a16:creationId xmlns:a16="http://schemas.microsoft.com/office/drawing/2014/main" id="{17E6ABED-458E-0947-6D9F-342DF6F92008}"/>
                              </a:ext>
                            </a:extLst>
                          </wps:cNvPr>
                          <wps:cNvSpPr/>
                          <wps:spPr>
                            <a:xfrm>
                              <a:off x="165745" y="450239"/>
                              <a:ext cx="199833" cy="120228"/>
                            </a:xfrm>
                            <a:custGeom>
                              <a:avLst/>
                              <a:gdLst>
                                <a:gd name="connsiteX0" fmla="*/ 196037 w 199833"/>
                                <a:gd name="connsiteY0" fmla="*/ 3370 h 120228"/>
                                <a:gd name="connsiteX1" fmla="*/ 198342 w 199833"/>
                                <a:gd name="connsiteY1" fmla="*/ 6366 h 120228"/>
                                <a:gd name="connsiteX2" fmla="*/ 193502 w 199833"/>
                                <a:gd name="connsiteY2" fmla="*/ 22848 h 120228"/>
                                <a:gd name="connsiteX3" fmla="*/ 17972 w 199833"/>
                                <a:gd name="connsiteY3" fmla="*/ 118738 h 120228"/>
                                <a:gd name="connsiteX4" fmla="*/ 1491 w 199833"/>
                                <a:gd name="connsiteY4" fmla="*/ 113897 h 120228"/>
                                <a:gd name="connsiteX5" fmla="*/ 6332 w 199833"/>
                                <a:gd name="connsiteY5" fmla="*/ 97416 h 120228"/>
                                <a:gd name="connsiteX6" fmla="*/ 181861 w 199833"/>
                                <a:gd name="connsiteY6" fmla="*/ 1526 h 120228"/>
                                <a:gd name="connsiteX7" fmla="*/ 196153 w 199833"/>
                                <a:gd name="connsiteY7" fmla="*/ 3370 h 1202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99833" h="120228">
                                  <a:moveTo>
                                    <a:pt x="196037" y="3370"/>
                                  </a:moveTo>
                                  <a:cubicBezTo>
                                    <a:pt x="196959" y="4177"/>
                                    <a:pt x="197651" y="5214"/>
                                    <a:pt x="198342" y="6366"/>
                                  </a:cubicBezTo>
                                  <a:cubicBezTo>
                                    <a:pt x="201570" y="12244"/>
                                    <a:pt x="199380" y="19621"/>
                                    <a:pt x="193502" y="22848"/>
                                  </a:cubicBezTo>
                                  <a:lnTo>
                                    <a:pt x="17972" y="118738"/>
                                  </a:lnTo>
                                  <a:cubicBezTo>
                                    <a:pt x="12094" y="121965"/>
                                    <a:pt x="4718" y="119775"/>
                                    <a:pt x="1491" y="113897"/>
                                  </a:cubicBezTo>
                                  <a:cubicBezTo>
                                    <a:pt x="-1736" y="108019"/>
                                    <a:pt x="454" y="100643"/>
                                    <a:pt x="6332" y="97416"/>
                                  </a:cubicBezTo>
                                  <a:lnTo>
                                    <a:pt x="181861" y="1526"/>
                                  </a:lnTo>
                                  <a:cubicBezTo>
                                    <a:pt x="186587" y="-1125"/>
                                    <a:pt x="192349" y="-203"/>
                                    <a:pt x="196153" y="3370"/>
                                  </a:cubicBezTo>
                                  <a:close/>
                                </a:path>
                              </a:pathLst>
                            </a:custGeom>
                            <a:solidFill>
                              <a:srgbClr val="FFFFFF"/>
                            </a:solidFill>
                            <a:ln w="11523" cap="flat">
                              <a:noFill/>
                              <a:prstDash val="solid"/>
                              <a:miter/>
                            </a:ln>
                          </wps:spPr>
                          <wps:bodyPr rtlCol="0" anchor="ctr"/>
                        </wps:wsp>
                        <wps:wsp>
                          <wps:cNvPr id="114299587" name="Freeform: Shape 19">
                            <a:extLst>
                              <a:ext uri="{FF2B5EF4-FFF2-40B4-BE49-F238E27FC236}">
                                <a16:creationId xmlns:a16="http://schemas.microsoft.com/office/drawing/2014/main" id="{0AD6499B-01F8-2D51-2DC6-A75604AEE561}"/>
                              </a:ext>
                            </a:extLst>
                          </wps:cNvPr>
                          <wps:cNvSpPr/>
                          <wps:spPr>
                            <a:xfrm>
                              <a:off x="433592" y="215008"/>
                              <a:ext cx="362570" cy="209088"/>
                            </a:xfrm>
                            <a:custGeom>
                              <a:avLst/>
                              <a:gdLst>
                                <a:gd name="connsiteX0" fmla="*/ 358774 w 362570"/>
                                <a:gd name="connsiteY0" fmla="*/ 3370 h 209088"/>
                                <a:gd name="connsiteX1" fmla="*/ 361079 w 362570"/>
                                <a:gd name="connsiteY1" fmla="*/ 6366 h 209088"/>
                                <a:gd name="connsiteX2" fmla="*/ 356238 w 362570"/>
                                <a:gd name="connsiteY2" fmla="*/ 22848 h 209088"/>
                                <a:gd name="connsiteX3" fmla="*/ 17972 w 362570"/>
                                <a:gd name="connsiteY3" fmla="*/ 207597 h 209088"/>
                                <a:gd name="connsiteX4" fmla="*/ 1491 w 362570"/>
                                <a:gd name="connsiteY4" fmla="*/ 202757 h 209088"/>
                                <a:gd name="connsiteX5" fmla="*/ 6332 w 362570"/>
                                <a:gd name="connsiteY5" fmla="*/ 186276 h 209088"/>
                                <a:gd name="connsiteX6" fmla="*/ 344598 w 362570"/>
                                <a:gd name="connsiteY6" fmla="*/ 1526 h 209088"/>
                                <a:gd name="connsiteX7" fmla="*/ 358889 w 362570"/>
                                <a:gd name="connsiteY7" fmla="*/ 3370 h 2090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2570" h="209088">
                                  <a:moveTo>
                                    <a:pt x="358774" y="3370"/>
                                  </a:moveTo>
                                  <a:cubicBezTo>
                                    <a:pt x="359696" y="4177"/>
                                    <a:pt x="360387" y="5214"/>
                                    <a:pt x="361079" y="6366"/>
                                  </a:cubicBezTo>
                                  <a:cubicBezTo>
                                    <a:pt x="364306" y="12244"/>
                                    <a:pt x="362116" y="19620"/>
                                    <a:pt x="356238" y="22848"/>
                                  </a:cubicBezTo>
                                  <a:lnTo>
                                    <a:pt x="17972" y="207597"/>
                                  </a:lnTo>
                                  <a:cubicBezTo>
                                    <a:pt x="12094" y="210825"/>
                                    <a:pt x="4718" y="208635"/>
                                    <a:pt x="1491" y="202757"/>
                                  </a:cubicBezTo>
                                  <a:cubicBezTo>
                                    <a:pt x="-1736" y="196879"/>
                                    <a:pt x="454" y="189503"/>
                                    <a:pt x="6332" y="186276"/>
                                  </a:cubicBezTo>
                                  <a:lnTo>
                                    <a:pt x="344598" y="1526"/>
                                  </a:lnTo>
                                  <a:cubicBezTo>
                                    <a:pt x="349323" y="-1125"/>
                                    <a:pt x="355086" y="-203"/>
                                    <a:pt x="358889" y="3370"/>
                                  </a:cubicBezTo>
                                  <a:close/>
                                </a:path>
                              </a:pathLst>
                            </a:custGeom>
                            <a:solidFill>
                              <a:srgbClr val="FFFFFF"/>
                            </a:solidFill>
                            <a:ln w="11523" cap="flat">
                              <a:noFill/>
                              <a:prstDash val="solid"/>
                              <a:miter/>
                            </a:ln>
                          </wps:spPr>
                          <wps:bodyPr rtlCol="0" anchor="ctr"/>
                        </wps:wsp>
                        <wps:wsp>
                          <wps:cNvPr id="378222702" name="Freeform: Shape 20">
                            <a:extLst>
                              <a:ext uri="{FF2B5EF4-FFF2-40B4-BE49-F238E27FC236}">
                                <a16:creationId xmlns:a16="http://schemas.microsoft.com/office/drawing/2014/main" id="{D1257CAB-6B1C-CA10-9515-31DD44F5BE83}"/>
                              </a:ext>
                            </a:extLst>
                          </wps:cNvPr>
                          <wps:cNvSpPr/>
                          <wps:spPr>
                            <a:xfrm>
                              <a:off x="712733" y="345013"/>
                              <a:ext cx="154308" cy="95334"/>
                            </a:xfrm>
                            <a:custGeom>
                              <a:avLst/>
                              <a:gdLst>
                                <a:gd name="connsiteX0" fmla="*/ 150513 w 154308"/>
                                <a:gd name="connsiteY0" fmla="*/ 3370 h 95334"/>
                                <a:gd name="connsiteX1" fmla="*/ 152818 w 154308"/>
                                <a:gd name="connsiteY1" fmla="*/ 6366 h 95334"/>
                                <a:gd name="connsiteX2" fmla="*/ 147977 w 154308"/>
                                <a:gd name="connsiteY2" fmla="*/ 22848 h 95334"/>
                                <a:gd name="connsiteX3" fmla="*/ 17972 w 154308"/>
                                <a:gd name="connsiteY3" fmla="*/ 93843 h 95334"/>
                                <a:gd name="connsiteX4" fmla="*/ 1491 w 154308"/>
                                <a:gd name="connsiteY4" fmla="*/ 89003 h 95334"/>
                                <a:gd name="connsiteX5" fmla="*/ 6332 w 154308"/>
                                <a:gd name="connsiteY5" fmla="*/ 72521 h 95334"/>
                                <a:gd name="connsiteX6" fmla="*/ 136337 w 154308"/>
                                <a:gd name="connsiteY6" fmla="*/ 1526 h 95334"/>
                                <a:gd name="connsiteX7" fmla="*/ 150628 w 154308"/>
                                <a:gd name="connsiteY7" fmla="*/ 3370 h 953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54308" h="95334">
                                  <a:moveTo>
                                    <a:pt x="150513" y="3370"/>
                                  </a:moveTo>
                                  <a:cubicBezTo>
                                    <a:pt x="151435" y="4177"/>
                                    <a:pt x="152126" y="5214"/>
                                    <a:pt x="152818" y="6366"/>
                                  </a:cubicBezTo>
                                  <a:cubicBezTo>
                                    <a:pt x="156045" y="12244"/>
                                    <a:pt x="153855" y="19621"/>
                                    <a:pt x="147977" y="22848"/>
                                  </a:cubicBezTo>
                                  <a:lnTo>
                                    <a:pt x="17972" y="93843"/>
                                  </a:lnTo>
                                  <a:cubicBezTo>
                                    <a:pt x="12094" y="97070"/>
                                    <a:pt x="4718" y="94880"/>
                                    <a:pt x="1491" y="89003"/>
                                  </a:cubicBezTo>
                                  <a:cubicBezTo>
                                    <a:pt x="-1736" y="83125"/>
                                    <a:pt x="454" y="75748"/>
                                    <a:pt x="6332" y="72521"/>
                                  </a:cubicBezTo>
                                  <a:lnTo>
                                    <a:pt x="136337" y="1526"/>
                                  </a:lnTo>
                                  <a:cubicBezTo>
                                    <a:pt x="141062" y="-1125"/>
                                    <a:pt x="146825" y="-203"/>
                                    <a:pt x="150628" y="3370"/>
                                  </a:cubicBezTo>
                                  <a:close/>
                                </a:path>
                              </a:pathLst>
                            </a:custGeom>
                            <a:solidFill>
                              <a:srgbClr val="FFFFFF"/>
                            </a:solidFill>
                            <a:ln w="11523" cap="flat">
                              <a:noFill/>
                              <a:prstDash val="solid"/>
                              <a:miter/>
                            </a:ln>
                          </wps:spPr>
                          <wps:bodyPr rtlCol="0" anchor="ctr"/>
                        </wps:wsp>
                        <wps:wsp>
                          <wps:cNvPr id="813090752" name="Freeform: Shape 21">
                            <a:extLst>
                              <a:ext uri="{FF2B5EF4-FFF2-40B4-BE49-F238E27FC236}">
                                <a16:creationId xmlns:a16="http://schemas.microsoft.com/office/drawing/2014/main" id="{5F727772-C2C0-DFFF-158F-F575AAC3369A}"/>
                              </a:ext>
                            </a:extLst>
                          </wps:cNvPr>
                          <wps:cNvSpPr/>
                          <wps:spPr>
                            <a:xfrm>
                              <a:off x="236625" y="468564"/>
                              <a:ext cx="404061" cy="231678"/>
                            </a:xfrm>
                            <a:custGeom>
                              <a:avLst/>
                              <a:gdLst>
                                <a:gd name="connsiteX0" fmla="*/ 400265 w 404061"/>
                                <a:gd name="connsiteY0" fmla="*/ 3370 h 231678"/>
                                <a:gd name="connsiteX1" fmla="*/ 402570 w 404061"/>
                                <a:gd name="connsiteY1" fmla="*/ 6366 h 231678"/>
                                <a:gd name="connsiteX2" fmla="*/ 397729 w 404061"/>
                                <a:gd name="connsiteY2" fmla="*/ 22848 h 231678"/>
                                <a:gd name="connsiteX3" fmla="*/ 17972 w 404061"/>
                                <a:gd name="connsiteY3" fmla="*/ 230187 h 231678"/>
                                <a:gd name="connsiteX4" fmla="*/ 1491 w 404061"/>
                                <a:gd name="connsiteY4" fmla="*/ 225346 h 231678"/>
                                <a:gd name="connsiteX5" fmla="*/ 6332 w 404061"/>
                                <a:gd name="connsiteY5" fmla="*/ 208865 h 231678"/>
                                <a:gd name="connsiteX6" fmla="*/ 386089 w 404061"/>
                                <a:gd name="connsiteY6" fmla="*/ 1526 h 231678"/>
                                <a:gd name="connsiteX7" fmla="*/ 400380 w 404061"/>
                                <a:gd name="connsiteY7" fmla="*/ 3370 h 23167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404061" h="231678">
                                  <a:moveTo>
                                    <a:pt x="400265" y="3370"/>
                                  </a:moveTo>
                                  <a:cubicBezTo>
                                    <a:pt x="401187" y="4177"/>
                                    <a:pt x="401878" y="5214"/>
                                    <a:pt x="402570" y="6366"/>
                                  </a:cubicBezTo>
                                  <a:cubicBezTo>
                                    <a:pt x="405797" y="12244"/>
                                    <a:pt x="403607" y="19620"/>
                                    <a:pt x="397729" y="22848"/>
                                  </a:cubicBezTo>
                                  <a:lnTo>
                                    <a:pt x="17972" y="230187"/>
                                  </a:lnTo>
                                  <a:cubicBezTo>
                                    <a:pt x="12094" y="233414"/>
                                    <a:pt x="4718" y="231224"/>
                                    <a:pt x="1491" y="225346"/>
                                  </a:cubicBezTo>
                                  <a:cubicBezTo>
                                    <a:pt x="-1736" y="219468"/>
                                    <a:pt x="454" y="212092"/>
                                    <a:pt x="6332" y="208865"/>
                                  </a:cubicBezTo>
                                  <a:lnTo>
                                    <a:pt x="386089" y="1526"/>
                                  </a:lnTo>
                                  <a:cubicBezTo>
                                    <a:pt x="390814" y="-1125"/>
                                    <a:pt x="396577" y="-203"/>
                                    <a:pt x="400380" y="3370"/>
                                  </a:cubicBezTo>
                                  <a:close/>
                                </a:path>
                              </a:pathLst>
                            </a:custGeom>
                            <a:solidFill>
                              <a:srgbClr val="FFFFFF"/>
                            </a:solidFill>
                            <a:ln w="11523" cap="flat">
                              <a:noFill/>
                              <a:prstDash val="solid"/>
                              <a:miter/>
                            </a:ln>
                          </wps:spPr>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0AF09DE3" id="Graphic 16" o:spid="_x0000_s1026" style="position:absolute;margin-left:482.25pt;margin-top:1.6pt;width:114.9pt;height:115.6pt;rotation:1805860fd;z-index:251667456;mso-width-relative:margin;mso-height-relative:margin" coordsize="9463,9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">
                <v:shape id="Freeform: Shape 9" o:spid="_x0000_s1027" style="position:absolute;width:9463;height:9269;visibility:visible;mso-wrap-style:square;v-text-anchor:middle" coordsize="946348,926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" path="m36309,347576l671581,7927v34346,-18326,78026,-3804,97389,32501l937123,354837v19362,36304,7261,80676,-27084,99002l485103,681117c475767,864368,335159,926950,335159,926950v576,-68575,-13600,-122513,-24088,-152709l274767,793603v-34345,18325,-78026,3803,-97388,-32501l9225,446693c-10137,410388,1964,366016,36309,347691r,-115xe" fillcolor="#fbb91c" stroked="f" strokeweight=".32008mm">
                  <v:stroke joinstyle="miter"/>
                  <v:path arrowok="t" o:connecttype="custom" o:connectlocs="36309,347576;671581,7927;768970,40428;937123,354837;910039,453839;485103,681117;335159,926950;311071,774241;274767,793603;177379,761102;9225,446693;36309,347691" o:connectangles="0,0,0,0,0,0,0,0,0,0,0,0"/>
                </v:shape>
                <v:group id="_x0000_s1028" style="position:absolute;left:948;top:851;width:7722;height:6151" coordorigin="948,851" coordsize="7721,6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">
                  <v:shape id="Freeform: Shape 15" o:spid="_x0000_s1029" style="position:absolute;left:948;top:2282;width:3682;height:2122;visibility:visible;mso-wrap-style:square;v-text-anchor:middle" coordsize="368217,212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" path="m364421,3370v922,807,1614,1844,2305,2996c369953,12244,367764,19621,361886,22848l17972,210709v-5878,3227,-13254,1037,-16481,-4840c-1736,199991,454,192615,6332,189388l350245,1526v4726,-2651,10488,-1729,14292,1844l364421,3370xe" stroked="f" strokeweight=".32008mm">
                    <v:stroke joinstyle="miter"/>
                    <v:path arrowok="t" o:connecttype="custom" o:connectlocs="364421,3370;366726,6366;361886,22848;17972,210709;1491,205869;6332,189388;350245,1526;364537,3370" o:connectangles="0,0,0,0,0,0,0,0"/>
                  </v:shape>
                  <v:shape id="Freeform: Shape 17" o:spid="_x0000_s1030" style="position:absolute;left:5476;top:851;width:1775;height:1080;visibility:visible;mso-wrap-style:square;v-text-anchor:middle" coordsize="177474,108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" path="m173678,3370v922,807,1614,1844,2305,2996c179211,12244,177021,19621,171143,22848l17972,106521v-5878,3227,-13254,1037,-16481,-4841c-1736,95802,454,88426,6332,85199l159502,1526v4726,-2651,10488,-1729,14292,1844l173678,3370xe" stroked="f" strokeweight=".32008mm">
                    <v:stroke joinstyle="miter"/>
                    <v:path arrowok="t" o:connecttype="custom" o:connectlocs="173678,3370;175983,6366;171143,22848;17972,106521;1491,101680;6332,85199;159502,1526;173794,3370" o:connectangles="0,0,0,0,0,0,0,0"/>
                  </v:shape>
                  <v:shape id="Freeform: Shape 18" o:spid="_x0000_s1031" style="position:absolute;left:1657;top:4502;width:1998;height:1202;visibility:visible;mso-wrap-style:square;v-text-anchor:middle" coordsize="199833,120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" path="m196037,3370v922,807,1614,1844,2305,2996c201570,12244,199380,19621,193502,22848l17972,118738v-5878,3227,-13254,1037,-16481,-4841c-1736,108019,454,100643,6332,97416l181861,1526v4726,-2651,10488,-1729,14292,1844l196037,3370xe" stroked="f" strokeweight=".32008mm">
                    <v:stroke joinstyle="miter"/>
                    <v:path arrowok="t" o:connecttype="custom" o:connectlocs="196037,3370;198342,6366;193502,22848;17972,118738;1491,113897;6332,97416;181861,1526;196153,3370" o:connectangles="0,0,0,0,0,0,0,0"/>
                  </v:shape>
                  <v:shape id="Freeform: Shape 19" o:spid="_x0000_s1032" style="position:absolute;left:4335;top:2150;width:3626;height:2090;visibility:visible;mso-wrap-style:square;v-text-anchor:middle" coordsize="362570,2090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" path="m358774,3370v922,807,1613,1844,2305,2996c364306,12244,362116,19620,356238,22848l17972,207597v-5878,3228,-13254,1038,-16481,-4840c-1736,196879,454,189503,6332,186276l344598,1526v4725,-2651,10488,-1729,14291,1844l358774,3370xe" stroked="f" strokeweight=".32008mm">
                    <v:stroke joinstyle="miter"/>
                    <v:path arrowok="t" o:connecttype="custom" o:connectlocs="358774,3370;361079,6366;356238,22848;17972,207597;1491,202757;6332,186276;344598,1526;358889,3370" o:connectangles="0,0,0,0,0,0,0,0"/>
                  </v:shape>
                  <v:shape id="Freeform: Shape 20" o:spid="_x0000_s1033" style="position:absolute;left:7127;top:3450;width:1543;height:953;visibility:visible;mso-wrap-style:square;v-text-anchor:middle" coordsize="154308,9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" path="m150513,3370v922,807,1613,1844,2305,2996c156045,12244,153855,19621,147977,22848l17972,93843c12094,97070,4718,94880,1491,89003,-1736,83125,454,75748,6332,72521l136337,1526v4725,-2651,10488,-1729,14291,1844l150513,3370xe" stroked="f" strokeweight=".32008mm">
                    <v:stroke joinstyle="miter"/>
                    <v:path arrowok="t" o:connecttype="custom" o:connectlocs="150513,3370;152818,6366;147977,22848;17972,93843;1491,89003;6332,72521;136337,1526;150628,3370" o:connectangles="0,0,0,0,0,0,0,0"/>
                  </v:shape>
                  <v:shape id="Freeform: Shape 21" o:spid="_x0000_s1034" style="position:absolute;left:2366;top:4685;width:4040;height:2317;visibility:visible;mso-wrap-style:square;v-text-anchor:middle" coordsize="404061,231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" path="m400265,3370v922,807,1613,1844,2305,2996c405797,12244,403607,19620,397729,22848l17972,230187v-5878,3227,-13254,1037,-16481,-4841c-1736,219468,454,212092,6332,208865l386089,1526v4725,-2651,10488,-1729,14291,1844l400265,3370xe" stroked="f" strokeweight=".32008mm">
                    <v:stroke joinstyle="miter"/>
                    <v:path arrowok="t" o:connecttype="custom" o:connectlocs="400265,3370;402570,6366;397729,22848;17972,230187;1491,225346;6332,208865;386089,1526;400380,3370" o:connectangles="0,0,0,0,0,0,0,0"/>
                  </v:shape>
                </v:group>
              </v:group>
            </w:pict>
          </mc:Fallback>
        </mc:AlternateContent>
      </w:r>
      <w:r w:rsidRPr="00187907">
        <w:rPr>
          <w:rFonts w:ascii="Arial" w:eastAsia="Arial" w:hAnsi="Arial" w:cs="Arial"/>
          <w:noProof/>
          <w:color w:val="000000" w:themeColor="text1"/>
          <w:sz w:val="32"/>
          <w:szCs w:val="20"/>
          <w:lang w:val="it-IT"/>
        </w:rPr>
        <mc:AlternateContent>
          <mc:Choice Requires="wps">
            <w:drawing>
              <wp:anchor distT="0" distB="0" distL="114300" distR="114300" simplePos="0" relativeHeight="251666432" behindDoc="0" locked="0" layoutInCell="1" allowOverlap="1" wp14:anchorId="4E2B9738" wp14:editId="05CAB6FA">
                <wp:simplePos x="0" y="0"/>
                <wp:positionH relativeFrom="column">
                  <wp:posOffset>7095029</wp:posOffset>
                </wp:positionH>
                <wp:positionV relativeFrom="paragraph">
                  <wp:posOffset>269183</wp:posOffset>
                </wp:positionV>
                <wp:extent cx="1449849" cy="1375010"/>
                <wp:effectExtent l="76200" t="0" r="0" b="0"/>
                <wp:wrapNone/>
                <wp:docPr id="41" name="Freeform: Shape 40">
                  <a:extLst xmlns:a="http://schemas.openxmlformats.org/drawingml/2006/main">
                    <a:ext uri="{FF2B5EF4-FFF2-40B4-BE49-F238E27FC236}">
                      <a16:creationId xmlns:a16="http://schemas.microsoft.com/office/drawing/2014/main" id="{4988B193-4632-99A1-6225-A1F155AAE3BC}"/>
                    </a:ext>
                  </a:extLst>
                </wp:docPr>
                <wp:cNvGraphicFramePr/>
                <a:graphic xmlns:a="http://schemas.openxmlformats.org/drawingml/2006/main">
                  <a:graphicData uri="http://schemas.microsoft.com/office/word/2010/wordprocessingShape">
                    <wps:wsp>
                      <wps:cNvSpPr/>
                      <wps:spPr>
                        <a:xfrm rot="20023529">
                          <a:off x="0" y="0"/>
                          <a:ext cx="1449849" cy="1375010"/>
                        </a:xfrm>
                        <a:custGeom>
                          <a:avLst/>
                          <a:gdLst>
                            <a:gd name="connsiteX0" fmla="*/ 741749 w 916570"/>
                            <a:gd name="connsiteY0" fmla="*/ 175628 h 923847"/>
                            <a:gd name="connsiteX1" fmla="*/ 466526 w 916570"/>
                            <a:gd name="connsiteY1" fmla="*/ 35136 h 923847"/>
                            <a:gd name="connsiteX2" fmla="*/ 35136 w 916570"/>
                            <a:gd name="connsiteY2" fmla="*/ 174937 h 923847"/>
                            <a:gd name="connsiteX3" fmla="*/ 35136 w 916570"/>
                            <a:gd name="connsiteY3" fmla="*/ 174937 h 923847"/>
                            <a:gd name="connsiteX4" fmla="*/ 174937 w 916570"/>
                            <a:gd name="connsiteY4" fmla="*/ 606327 h 923847"/>
                            <a:gd name="connsiteX5" fmla="*/ 362799 w 916570"/>
                            <a:gd name="connsiteY5" fmla="*/ 702217 h 923847"/>
                            <a:gd name="connsiteX6" fmla="*/ 530491 w 916570"/>
                            <a:gd name="connsiteY6" fmla="*/ 923848 h 923847"/>
                            <a:gd name="connsiteX7" fmla="*/ 545589 w 916570"/>
                            <a:gd name="connsiteY7" fmla="*/ 777938 h 923847"/>
                            <a:gd name="connsiteX8" fmla="*/ 881435 w 916570"/>
                            <a:gd name="connsiteY8" fmla="*/ 607019 h 923847"/>
                            <a:gd name="connsiteX9" fmla="*/ 881435 w 916570"/>
                            <a:gd name="connsiteY9" fmla="*/ 607019 h 923847"/>
                            <a:gd name="connsiteX10" fmla="*/ 741634 w 916570"/>
                            <a:gd name="connsiteY10" fmla="*/ 175628 h 9238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916570" h="923847">
                              <a:moveTo>
                                <a:pt x="741749" y="175628"/>
                              </a:moveTo>
                              <a:lnTo>
                                <a:pt x="466526" y="35136"/>
                              </a:lnTo>
                              <a:cubicBezTo>
                                <a:pt x="308745" y="-45426"/>
                                <a:pt x="115582" y="17272"/>
                                <a:pt x="35136" y="174937"/>
                              </a:cubicBezTo>
                              <a:lnTo>
                                <a:pt x="35136" y="174937"/>
                              </a:lnTo>
                              <a:cubicBezTo>
                                <a:pt x="-45426" y="332718"/>
                                <a:pt x="17272" y="525881"/>
                                <a:pt x="174937" y="606327"/>
                              </a:cubicBezTo>
                              <a:lnTo>
                                <a:pt x="362799" y="702217"/>
                              </a:lnTo>
                              <a:cubicBezTo>
                                <a:pt x="395530" y="866222"/>
                                <a:pt x="530491" y="923848"/>
                                <a:pt x="530491" y="923848"/>
                              </a:cubicBezTo>
                              <a:cubicBezTo>
                                <a:pt x="527379" y="861612"/>
                                <a:pt x="536599" y="810901"/>
                                <a:pt x="545589" y="777938"/>
                              </a:cubicBezTo>
                              <a:cubicBezTo>
                                <a:pt x="679052" y="799145"/>
                                <a:pt x="816663" y="733912"/>
                                <a:pt x="881435" y="607019"/>
                              </a:cubicBezTo>
                              <a:lnTo>
                                <a:pt x="881435" y="607019"/>
                              </a:lnTo>
                              <a:cubicBezTo>
                                <a:pt x="961996" y="449238"/>
                                <a:pt x="899299" y="256075"/>
                                <a:pt x="741634" y="175628"/>
                              </a:cubicBezTo>
                              <a:close/>
                            </a:path>
                          </a:pathLst>
                        </a:custGeom>
                        <a:solidFill>
                          <a:srgbClr val="B21F74"/>
                        </a:solidFill>
                        <a:ln w="11523"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w:pict>
              <v:shape w14:anchorId="08D5B70B" id="Freeform: Shape 40" o:spid="_x0000_s1026" style="position:absolute;margin-left:558.65pt;margin-top:21.2pt;width:114.15pt;height:108.25pt;rotation:-1721927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916570,9238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" path="m741749,175628l466526,35136c308745,-45426,115582,17272,35136,174937r,c-45426,332718,17272,525881,174937,606327r187862,95890c395530,866222,530491,923848,530491,923848v-3112,-62236,6108,-112947,15098,-145910c679052,799145,816663,733912,881435,607019r,c961996,449238,899299,256075,741634,175628r115,xe" fillcolor="#b21f74" stroked="f" strokeweight=".32008mm">
                <v:stroke joinstyle="miter"/>
                <v:path arrowok="t" o:connecttype="custom" o:connectlocs="1173314,261396;737960,52295;55579,260368;55579,260368;276719,902428;573883,1045146;839141,1375011;863024,1157846;1394272,903458;1394272,903458;1173132,261396" o:connectangles="0,0,0,0,0,0,0,0,0,0,0"/>
              </v:shape>
            </w:pict>
          </mc:Fallback>
        </mc:AlternateContent>
      </w:r>
    </w:p>
    <w:p w14:paraId="6C5F13DD" w14:textId="029F05C5" w:rsidR="0037386F" w:rsidRPr="00187907" w:rsidRDefault="0037386F" w:rsidP="00665C5A">
      <w:pPr>
        <w:spacing w:after="0"/>
        <w:rPr>
          <w:rFonts w:ascii="Arial" w:eastAsia="Arial" w:hAnsi="Arial" w:cs="Arial"/>
          <w:color w:val="000000" w:themeColor="text1"/>
          <w:sz w:val="32"/>
          <w:szCs w:val="20"/>
          <w:lang w:val="it-IT"/>
        </w:rPr>
      </w:pPr>
    </w:p>
    <w:p w14:paraId="4729C7C8" w14:textId="1758A62D" w:rsidR="0037386F" w:rsidRPr="00187907" w:rsidRDefault="007A0FE3" w:rsidP="00665C5A">
      <w:pPr>
        <w:spacing w:after="0"/>
        <w:rPr>
          <w:rFonts w:ascii="Arial" w:eastAsia="Arial" w:hAnsi="Arial" w:cs="Arial"/>
          <w:color w:val="000000" w:themeColor="text1"/>
          <w:sz w:val="32"/>
          <w:szCs w:val="20"/>
          <w:lang w:val="it-IT"/>
        </w:rPr>
      </w:pPr>
      <w:r w:rsidRPr="00187907">
        <w:rPr>
          <w:rFonts w:ascii="Arial" w:eastAsia="Arial" w:hAnsi="Arial" w:cs="Arial"/>
          <w:b/>
          <w:noProof/>
          <w:color w:val="000000" w:themeColor="text1"/>
          <w:sz w:val="18"/>
          <w:szCs w:val="18"/>
          <w:lang w:val="it-IT"/>
        </w:rPr>
        <mc:AlternateContent>
          <mc:Choice Requires="wpg">
            <w:drawing>
              <wp:anchor distT="0" distB="0" distL="114300" distR="114300" simplePos="0" relativeHeight="251669504" behindDoc="0" locked="0" layoutInCell="1" allowOverlap="1" wp14:anchorId="6B4EC8F8" wp14:editId="0116D955">
                <wp:simplePos x="0" y="0"/>
                <wp:positionH relativeFrom="column">
                  <wp:posOffset>7679545</wp:posOffset>
                </wp:positionH>
                <wp:positionV relativeFrom="paragraph">
                  <wp:posOffset>126218</wp:posOffset>
                </wp:positionV>
                <wp:extent cx="502778" cy="370555"/>
                <wp:effectExtent l="38100" t="0" r="50165" b="0"/>
                <wp:wrapNone/>
                <wp:docPr id="54" name="Graphic 16">
                  <a:extLst xmlns:a="http://schemas.openxmlformats.org/drawingml/2006/main">
                    <a:ext uri="{FF2B5EF4-FFF2-40B4-BE49-F238E27FC236}">
                      <a16:creationId xmlns:a16="http://schemas.microsoft.com/office/drawing/2014/main" id="{0872F9E9-BB5E-C888-9F84-BFFA7F716E7C}"/>
                    </a:ext>
                  </a:extLst>
                </wp:docPr>
                <wp:cNvGraphicFramePr/>
                <a:graphic xmlns:a="http://schemas.openxmlformats.org/drawingml/2006/main">
                  <a:graphicData uri="http://schemas.microsoft.com/office/word/2010/wordprocessingGroup">
                    <wpg:wgp>
                      <wpg:cNvGrpSpPr/>
                      <wpg:grpSpPr>
                        <a:xfrm rot="19681079">
                          <a:off x="0" y="0"/>
                          <a:ext cx="502778" cy="370555"/>
                          <a:chOff x="0" y="0"/>
                          <a:chExt cx="360692" cy="260849"/>
                        </a:xfrm>
                        <a:solidFill>
                          <a:srgbClr val="FFFFFF"/>
                        </a:solidFill>
                      </wpg:grpSpPr>
                      <wps:wsp>
                        <wps:cNvPr id="2145690672" name="Freeform: Shape 54">
                          <a:extLst>
                            <a:ext uri="{FF2B5EF4-FFF2-40B4-BE49-F238E27FC236}">
                              <a16:creationId xmlns:a16="http://schemas.microsoft.com/office/drawing/2014/main" id="{0E88CE99-B8B1-FED1-F499-B25E09ACC46B}"/>
                            </a:ext>
                          </a:extLst>
                        </wps:cNvPr>
                        <wps:cNvSpPr/>
                        <wps:spPr>
                          <a:xfrm>
                            <a:off x="0" y="0"/>
                            <a:ext cx="102919" cy="102946"/>
                          </a:xfrm>
                          <a:custGeom>
                            <a:avLst/>
                            <a:gdLst>
                              <a:gd name="connsiteX0" fmla="*/ 6996 w 102919"/>
                              <a:gd name="connsiteY0" fmla="*/ 25441 h 102946"/>
                              <a:gd name="connsiteX1" fmla="*/ 1579 w 102919"/>
                              <a:gd name="connsiteY1" fmla="*/ 38580 h 102946"/>
                              <a:gd name="connsiteX2" fmla="*/ 311 w 102919"/>
                              <a:gd name="connsiteY2" fmla="*/ 45611 h 102946"/>
                              <a:gd name="connsiteX3" fmla="*/ 1694 w 102919"/>
                              <a:gd name="connsiteY3" fmla="*/ 64512 h 102946"/>
                              <a:gd name="connsiteX4" fmla="*/ 25551 w 102919"/>
                              <a:gd name="connsiteY4" fmla="*/ 95861 h 102946"/>
                              <a:gd name="connsiteX5" fmla="*/ 25897 w 102919"/>
                              <a:gd name="connsiteY5" fmla="*/ 96091 h 102946"/>
                              <a:gd name="connsiteX6" fmla="*/ 64622 w 102919"/>
                              <a:gd name="connsiteY6" fmla="*/ 101162 h 102946"/>
                              <a:gd name="connsiteX7" fmla="*/ 81449 w 102919"/>
                              <a:gd name="connsiteY7" fmla="*/ 93210 h 102946"/>
                              <a:gd name="connsiteX8" fmla="*/ 95971 w 102919"/>
                              <a:gd name="connsiteY8" fmla="*/ 77305 h 102946"/>
                              <a:gd name="connsiteX9" fmla="*/ 102886 w 102919"/>
                              <a:gd name="connsiteY9" fmla="*/ 50105 h 102946"/>
                              <a:gd name="connsiteX10" fmla="*/ 77415 w 102919"/>
                              <a:gd name="connsiteY10" fmla="*/ 7001 h 102946"/>
                              <a:gd name="connsiteX11" fmla="*/ 38460 w 102919"/>
                              <a:gd name="connsiteY11" fmla="*/ 1699 h 102946"/>
                              <a:gd name="connsiteX12" fmla="*/ 7111 w 102919"/>
                              <a:gd name="connsiteY12" fmla="*/ 25557 h 1029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102919" h="102946">
                                <a:moveTo>
                                  <a:pt x="6996" y="25441"/>
                                </a:moveTo>
                                <a:cubicBezTo>
                                  <a:pt x="4576" y="29590"/>
                                  <a:pt x="2732" y="33970"/>
                                  <a:pt x="1579" y="38580"/>
                                </a:cubicBezTo>
                                <a:cubicBezTo>
                                  <a:pt x="1003" y="40885"/>
                                  <a:pt x="542" y="43190"/>
                                  <a:pt x="311" y="45611"/>
                                </a:cubicBezTo>
                                <a:cubicBezTo>
                                  <a:pt x="-380" y="51834"/>
                                  <a:pt x="81" y="58288"/>
                                  <a:pt x="1694" y="64512"/>
                                </a:cubicBezTo>
                                <a:cubicBezTo>
                                  <a:pt x="5152" y="77766"/>
                                  <a:pt x="13680" y="88945"/>
                                  <a:pt x="25551" y="95861"/>
                                </a:cubicBezTo>
                                <a:cubicBezTo>
                                  <a:pt x="25551" y="95861"/>
                                  <a:pt x="25782" y="95976"/>
                                  <a:pt x="25897" y="96091"/>
                                </a:cubicBezTo>
                                <a:cubicBezTo>
                                  <a:pt x="37653" y="102891"/>
                                  <a:pt x="51368" y="104735"/>
                                  <a:pt x="64622" y="101162"/>
                                </a:cubicBezTo>
                                <a:cubicBezTo>
                                  <a:pt x="70731" y="99549"/>
                                  <a:pt x="76493" y="96898"/>
                                  <a:pt x="81449" y="93210"/>
                                </a:cubicBezTo>
                                <a:cubicBezTo>
                                  <a:pt x="87327" y="89061"/>
                                  <a:pt x="92167" y="83644"/>
                                  <a:pt x="95971" y="77305"/>
                                </a:cubicBezTo>
                                <a:cubicBezTo>
                                  <a:pt x="100927" y="68776"/>
                                  <a:pt x="103232" y="59326"/>
                                  <a:pt x="102886" y="50105"/>
                                </a:cubicBezTo>
                                <a:cubicBezTo>
                                  <a:pt x="102425" y="32933"/>
                                  <a:pt x="93320" y="16336"/>
                                  <a:pt x="77415" y="7001"/>
                                </a:cubicBezTo>
                                <a:cubicBezTo>
                                  <a:pt x="65544" y="86"/>
                                  <a:pt x="51714" y="-1758"/>
                                  <a:pt x="38460" y="1699"/>
                                </a:cubicBezTo>
                                <a:cubicBezTo>
                                  <a:pt x="25206" y="5157"/>
                                  <a:pt x="14026" y="13686"/>
                                  <a:pt x="7111" y="25557"/>
                                </a:cubicBezTo>
                                <a:close/>
                              </a:path>
                            </a:pathLst>
                          </a:custGeom>
                          <a:solidFill>
                            <a:srgbClr val="FFFFFF"/>
                          </a:solidFill>
                          <a:ln w="11523" cap="flat">
                            <a:noFill/>
                            <a:prstDash val="solid"/>
                            <a:miter/>
                          </a:ln>
                        </wps:spPr>
                        <wps:bodyPr rtlCol="0" anchor="ctr"/>
                      </wps:wsp>
                      <wps:wsp>
                        <wps:cNvPr id="864432164" name="Freeform: Shape 55">
                          <a:extLst>
                            <a:ext uri="{FF2B5EF4-FFF2-40B4-BE49-F238E27FC236}">
                              <a16:creationId xmlns:a16="http://schemas.microsoft.com/office/drawing/2014/main" id="{37D46287-9334-9142-0510-8693937FEA6D}"/>
                            </a:ext>
                          </a:extLst>
                        </wps:cNvPr>
                        <wps:cNvSpPr/>
                        <wps:spPr>
                          <a:xfrm>
                            <a:off x="128866" y="79023"/>
                            <a:ext cx="102891" cy="102793"/>
                          </a:xfrm>
                          <a:custGeom>
                            <a:avLst/>
                            <a:gdLst>
                              <a:gd name="connsiteX0" fmla="*/ 7059 w 102891"/>
                              <a:gd name="connsiteY0" fmla="*/ 25377 h 102793"/>
                              <a:gd name="connsiteX1" fmla="*/ 1642 w 102891"/>
                              <a:gd name="connsiteY1" fmla="*/ 38516 h 102793"/>
                              <a:gd name="connsiteX2" fmla="*/ 1642 w 102891"/>
                              <a:gd name="connsiteY2" fmla="*/ 64448 h 102793"/>
                              <a:gd name="connsiteX3" fmla="*/ 25500 w 102891"/>
                              <a:gd name="connsiteY3" fmla="*/ 95797 h 102793"/>
                              <a:gd name="connsiteX4" fmla="*/ 48435 w 102891"/>
                              <a:gd name="connsiteY4" fmla="*/ 102712 h 102793"/>
                              <a:gd name="connsiteX5" fmla="*/ 72523 w 102891"/>
                              <a:gd name="connsiteY5" fmla="*/ 98332 h 102793"/>
                              <a:gd name="connsiteX6" fmla="*/ 76902 w 102891"/>
                              <a:gd name="connsiteY6" fmla="*/ 96142 h 102793"/>
                              <a:gd name="connsiteX7" fmla="*/ 95919 w 102891"/>
                              <a:gd name="connsiteY7" fmla="*/ 77356 h 102793"/>
                              <a:gd name="connsiteX8" fmla="*/ 96380 w 102891"/>
                              <a:gd name="connsiteY8" fmla="*/ 26415 h 102793"/>
                              <a:gd name="connsiteX9" fmla="*/ 95804 w 102891"/>
                              <a:gd name="connsiteY9" fmla="*/ 25377 h 102793"/>
                              <a:gd name="connsiteX10" fmla="*/ 77478 w 102891"/>
                              <a:gd name="connsiteY10" fmla="*/ 7052 h 102793"/>
                              <a:gd name="connsiteX11" fmla="*/ 77478 w 102891"/>
                              <a:gd name="connsiteY11" fmla="*/ 7052 h 102793"/>
                              <a:gd name="connsiteX12" fmla="*/ 38523 w 102891"/>
                              <a:gd name="connsiteY12" fmla="*/ 1750 h 102793"/>
                              <a:gd name="connsiteX13" fmla="*/ 33337 w 102891"/>
                              <a:gd name="connsiteY13" fmla="*/ 3479 h 102793"/>
                              <a:gd name="connsiteX14" fmla="*/ 7290 w 102891"/>
                              <a:gd name="connsiteY14" fmla="*/ 25608 h 10279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Lst>
                            <a:rect l="l" t="t" r="r" b="b"/>
                            <a:pathLst>
                              <a:path w="102891" h="102793">
                                <a:moveTo>
                                  <a:pt x="7059" y="25377"/>
                                </a:moveTo>
                                <a:cubicBezTo>
                                  <a:pt x="4639" y="29526"/>
                                  <a:pt x="2795" y="33906"/>
                                  <a:pt x="1642" y="38516"/>
                                </a:cubicBezTo>
                                <a:cubicBezTo>
                                  <a:pt x="-547" y="46929"/>
                                  <a:pt x="-547" y="55804"/>
                                  <a:pt x="1642" y="64448"/>
                                </a:cubicBezTo>
                                <a:cubicBezTo>
                                  <a:pt x="5100" y="77702"/>
                                  <a:pt x="13629" y="88881"/>
                                  <a:pt x="25500" y="95797"/>
                                </a:cubicBezTo>
                                <a:cubicBezTo>
                                  <a:pt x="32761" y="100061"/>
                                  <a:pt x="40598" y="102251"/>
                                  <a:pt x="48435" y="102712"/>
                                </a:cubicBezTo>
                                <a:cubicBezTo>
                                  <a:pt x="56733" y="103173"/>
                                  <a:pt x="64916" y="101674"/>
                                  <a:pt x="72523" y="98332"/>
                                </a:cubicBezTo>
                                <a:cubicBezTo>
                                  <a:pt x="74021" y="97641"/>
                                  <a:pt x="75519" y="96949"/>
                                  <a:pt x="76902" y="96142"/>
                                </a:cubicBezTo>
                                <a:cubicBezTo>
                                  <a:pt x="84509" y="91763"/>
                                  <a:pt x="91194" y="85424"/>
                                  <a:pt x="95919" y="77356"/>
                                </a:cubicBezTo>
                                <a:cubicBezTo>
                                  <a:pt x="105370" y="61105"/>
                                  <a:pt x="104909" y="41743"/>
                                  <a:pt x="96380" y="26415"/>
                                </a:cubicBezTo>
                                <a:cubicBezTo>
                                  <a:pt x="96149" y="26069"/>
                                  <a:pt x="96034" y="25723"/>
                                  <a:pt x="95804" y="25377"/>
                                </a:cubicBezTo>
                                <a:cubicBezTo>
                                  <a:pt x="91539" y="18001"/>
                                  <a:pt x="85316" y="11662"/>
                                  <a:pt x="77478" y="7052"/>
                                </a:cubicBezTo>
                                <a:lnTo>
                                  <a:pt x="77478" y="7052"/>
                                </a:lnTo>
                                <a:cubicBezTo>
                                  <a:pt x="65607" y="137"/>
                                  <a:pt x="51777" y="-1822"/>
                                  <a:pt x="38523" y="1750"/>
                                </a:cubicBezTo>
                                <a:cubicBezTo>
                                  <a:pt x="36794" y="2211"/>
                                  <a:pt x="34950" y="2788"/>
                                  <a:pt x="33337" y="3479"/>
                                </a:cubicBezTo>
                                <a:cubicBezTo>
                                  <a:pt x="22388" y="7628"/>
                                  <a:pt x="13283" y="15350"/>
                                  <a:pt x="7290" y="25608"/>
                                </a:cubicBezTo>
                                <a:close/>
                              </a:path>
                            </a:pathLst>
                          </a:custGeom>
                          <a:solidFill>
                            <a:srgbClr val="FFFFFF"/>
                          </a:solidFill>
                          <a:ln w="11523" cap="flat">
                            <a:noFill/>
                            <a:prstDash val="solid"/>
                            <a:miter/>
                          </a:ln>
                        </wps:spPr>
                        <wps:bodyPr rtlCol="0" anchor="ctr"/>
                      </wps:wsp>
                      <wps:wsp>
                        <wps:cNvPr id="1319263435" name="Freeform: Shape 56">
                          <a:extLst>
                            <a:ext uri="{FF2B5EF4-FFF2-40B4-BE49-F238E27FC236}">
                              <a16:creationId xmlns:a16="http://schemas.microsoft.com/office/drawing/2014/main" id="{1F3A5C2C-938A-1FC3-8816-D4EFB10BD34F}"/>
                            </a:ext>
                          </a:extLst>
                        </wps:cNvPr>
                        <wps:cNvSpPr/>
                        <wps:spPr>
                          <a:xfrm>
                            <a:off x="257773" y="157975"/>
                            <a:ext cx="102919" cy="102874"/>
                          </a:xfrm>
                          <a:custGeom>
                            <a:avLst/>
                            <a:gdLst>
                              <a:gd name="connsiteX0" fmla="*/ 7059 w 102919"/>
                              <a:gd name="connsiteY0" fmla="*/ 25421 h 102874"/>
                              <a:gd name="connsiteX1" fmla="*/ 1642 w 102919"/>
                              <a:gd name="connsiteY1" fmla="*/ 38560 h 102874"/>
                              <a:gd name="connsiteX2" fmla="*/ 1642 w 102919"/>
                              <a:gd name="connsiteY2" fmla="*/ 64491 h 102874"/>
                              <a:gd name="connsiteX3" fmla="*/ 25500 w 102919"/>
                              <a:gd name="connsiteY3" fmla="*/ 95840 h 102874"/>
                              <a:gd name="connsiteX4" fmla="*/ 51892 w 102919"/>
                              <a:gd name="connsiteY4" fmla="*/ 102871 h 102874"/>
                              <a:gd name="connsiteX5" fmla="*/ 64570 w 102919"/>
                              <a:gd name="connsiteY5" fmla="*/ 101142 h 102874"/>
                              <a:gd name="connsiteX6" fmla="*/ 95919 w 102919"/>
                              <a:gd name="connsiteY6" fmla="*/ 77285 h 102874"/>
                              <a:gd name="connsiteX7" fmla="*/ 101221 w 102919"/>
                              <a:gd name="connsiteY7" fmla="*/ 38329 h 102874"/>
                              <a:gd name="connsiteX8" fmla="*/ 77363 w 102919"/>
                              <a:gd name="connsiteY8" fmla="*/ 6980 h 102874"/>
                              <a:gd name="connsiteX9" fmla="*/ 35872 w 102919"/>
                              <a:gd name="connsiteY9" fmla="*/ 2370 h 102874"/>
                              <a:gd name="connsiteX10" fmla="*/ 6944 w 102919"/>
                              <a:gd name="connsiteY10" fmla="*/ 25421 h 1028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02919" h="102874">
                                <a:moveTo>
                                  <a:pt x="7059" y="25421"/>
                                </a:moveTo>
                                <a:cubicBezTo>
                                  <a:pt x="4639" y="29570"/>
                                  <a:pt x="2795" y="33949"/>
                                  <a:pt x="1642" y="38560"/>
                                </a:cubicBezTo>
                                <a:cubicBezTo>
                                  <a:pt x="-547" y="46973"/>
                                  <a:pt x="-547" y="55848"/>
                                  <a:pt x="1642" y="64491"/>
                                </a:cubicBezTo>
                                <a:cubicBezTo>
                                  <a:pt x="5100" y="77745"/>
                                  <a:pt x="13629" y="88925"/>
                                  <a:pt x="25500" y="95840"/>
                                </a:cubicBezTo>
                                <a:cubicBezTo>
                                  <a:pt x="33567" y="100565"/>
                                  <a:pt x="42672" y="102986"/>
                                  <a:pt x="51892" y="102871"/>
                                </a:cubicBezTo>
                                <a:cubicBezTo>
                                  <a:pt x="56157" y="102871"/>
                                  <a:pt x="60421" y="102294"/>
                                  <a:pt x="64570" y="101142"/>
                                </a:cubicBezTo>
                                <a:cubicBezTo>
                                  <a:pt x="77824" y="97684"/>
                                  <a:pt x="89004" y="89156"/>
                                  <a:pt x="95919" y="77285"/>
                                </a:cubicBezTo>
                                <a:cubicBezTo>
                                  <a:pt x="102834" y="65414"/>
                                  <a:pt x="104678" y="51583"/>
                                  <a:pt x="101221" y="38329"/>
                                </a:cubicBezTo>
                                <a:cubicBezTo>
                                  <a:pt x="97763" y="25075"/>
                                  <a:pt x="89234" y="13896"/>
                                  <a:pt x="77363" y="6980"/>
                                </a:cubicBezTo>
                                <a:cubicBezTo>
                                  <a:pt x="64340" y="-626"/>
                                  <a:pt x="49242" y="-1779"/>
                                  <a:pt x="35872" y="2370"/>
                                </a:cubicBezTo>
                                <a:cubicBezTo>
                                  <a:pt x="24117" y="6058"/>
                                  <a:pt x="13629" y="14011"/>
                                  <a:pt x="6944" y="25421"/>
                                </a:cubicBezTo>
                                <a:close/>
                              </a:path>
                            </a:pathLst>
                          </a:custGeom>
                          <a:solidFill>
                            <a:srgbClr val="FFFFFF"/>
                          </a:solidFill>
                          <a:ln w="11523" cap="flat">
                            <a:noFill/>
                            <a:prstDash val="solid"/>
                            <a:miter/>
                          </a:ln>
                        </wps:spPr>
                        <wps:bodyPr rtlCol="0" anchor="ctr"/>
                      </wps:wsp>
                    </wpg:wgp>
                  </a:graphicData>
                </a:graphic>
              </wp:anchor>
            </w:drawing>
          </mc:Choice>
          <mc:Fallback>
            <w:pict>
              <v:group w14:anchorId="3FDF4786" id="Graphic 16" o:spid="_x0000_s1026" style="position:absolute;margin-left:604.7pt;margin-top:9.95pt;width:39.6pt;height:29.2pt;rotation:-2095973fd;z-index:251669504" coordsize="360692,260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">
                <v:shape id="Freeform: Shape 54" o:spid="_x0000_s1027" style="position:absolute;width:102919;height:102946;visibility:visible;mso-wrap-style:square;v-text-anchor:middle" coordsize="102919,102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" path="m6996,25441c4576,29590,2732,33970,1579,38580,1003,40885,542,43190,311,45611,-380,51834,81,58288,1694,64512,5152,77766,13680,88945,25551,95861v,,231,115,346,230c37653,102891,51368,104735,64622,101162v6109,-1613,11871,-4264,16827,-7952c87327,89061,92167,83644,95971,77305v4956,-8529,7261,-17979,6915,-27200c102425,32933,93320,16336,77415,7001,65544,86,51714,-1758,38460,1699,25206,5157,14026,13686,7111,25557r-115,-116xe" stroked="f" strokeweight=".32008mm">
                  <v:stroke joinstyle="miter"/>
                  <v:path arrowok="t" o:connecttype="custom" o:connectlocs="6996,25441;1579,38580;311,45611;1694,64512;25551,95861;25897,96091;64622,101162;81449,93210;95971,77305;102886,50105;77415,7001;38460,1699;7111,25557" o:connectangles="0,0,0,0,0,0,0,0,0,0,0,0,0"/>
                </v:shape>
                <v:shape id="Freeform: Shape 55" o:spid="_x0000_s1028" style="position:absolute;left:128866;top:79023;width:102891;height:102793;visibility:visible;mso-wrap-style:square;v-text-anchor:middle" coordsize="102891,1027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" path="m7059,25377c4639,29526,2795,33906,1642,38516v-2189,8413,-2189,17288,,25932c5100,77702,13629,88881,25500,95797v7261,4264,15098,6454,22935,6915c56733,103173,64916,101674,72523,98332v1498,-691,2996,-1383,4379,-2190c84509,91763,91194,85424,95919,77356v9451,-16251,8990,-35613,461,-50941c96149,26069,96034,25723,95804,25377,91539,18001,85316,11662,77478,7052r,c65607,137,51777,-1822,38523,1750v-1729,461,-3573,1038,-5186,1729c22388,7628,13283,15350,7290,25608r-231,-231xe" stroked="f" strokeweight=".32008mm">
                  <v:stroke joinstyle="miter"/>
                  <v:path arrowok="t" o:connecttype="custom" o:connectlocs="7059,25377;1642,38516;1642,64448;25500,95797;48435,102712;72523,98332;76902,96142;95919,77356;96380,26415;95804,25377;77478,7052;77478,7052;38523,1750;33337,3479;7290,25608" o:connectangles="0,0,0,0,0,0,0,0,0,0,0,0,0,0,0"/>
                </v:shape>
                <v:shape id="Freeform: Shape 56" o:spid="_x0000_s1029" style="position:absolute;left:257773;top:157975;width:102919;height:102874;visibility:visible;mso-wrap-style:square;v-text-anchor:middle" coordsize="102919,102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" path="m7059,25421c4639,29570,2795,33949,1642,38560v-2189,8413,-2189,17288,,25931c5100,77745,13629,88925,25500,95840v8067,4725,17172,7146,26392,7031c56157,102871,60421,102294,64570,101142,77824,97684,89004,89156,95919,77285v6915,-11871,8759,-25702,5302,-38956c97763,25075,89234,13896,77363,6980,64340,-626,49242,-1779,35872,2370,24117,6058,13629,14011,6944,25421r115,xe" stroked="f" strokeweight=".32008mm">
                  <v:stroke joinstyle="miter"/>
                  <v:path arrowok="t" o:connecttype="custom" o:connectlocs="7059,25421;1642,38560;1642,64491;25500,95840;51892,102871;64570,101142;95919,77285;101221,38329;77363,6980;35872,2370;6944,25421" o:connectangles="0,0,0,0,0,0,0,0,0,0,0"/>
                </v:shape>
              </v:group>
            </w:pict>
          </mc:Fallback>
        </mc:AlternateContent>
      </w:r>
    </w:p>
    <w:p w14:paraId="05D47FD7" w14:textId="77777777" w:rsidR="0037386F" w:rsidRPr="00187907" w:rsidRDefault="0037386F" w:rsidP="00665C5A">
      <w:pPr>
        <w:spacing w:after="0"/>
        <w:rPr>
          <w:rFonts w:ascii="Arial" w:eastAsia="Arial" w:hAnsi="Arial" w:cs="Arial"/>
          <w:color w:val="000000" w:themeColor="text1"/>
          <w:sz w:val="32"/>
          <w:szCs w:val="20"/>
          <w:lang w:val="it-IT"/>
        </w:rPr>
      </w:pPr>
    </w:p>
    <w:p w14:paraId="461D5F4A" w14:textId="77777777" w:rsidR="0044455C" w:rsidRPr="00187907" w:rsidRDefault="0044455C" w:rsidP="005E54DC">
      <w:pPr>
        <w:spacing w:after="0" w:line="287" w:lineRule="auto"/>
        <w:jc w:val="both"/>
        <w:rPr>
          <w:rFonts w:ascii="Arial" w:eastAsia="Arial" w:hAnsi="Arial" w:cs="Arial"/>
          <w:color w:val="0072BC"/>
          <w:sz w:val="32"/>
          <w:szCs w:val="32"/>
          <w:lang w:val="it-IT"/>
        </w:rPr>
      </w:pPr>
    </w:p>
    <w:tbl>
      <w:tblPr>
        <w:tblStyle w:val="TableGrid"/>
        <w:tblW w:w="13320" w:type="dxa"/>
        <w:tblLook w:val="04A0" w:firstRow="1" w:lastRow="0" w:firstColumn="1" w:lastColumn="0" w:noHBand="0" w:noVBand="1"/>
      </w:tblPr>
      <w:tblGrid>
        <w:gridCol w:w="13320"/>
      </w:tblGrid>
      <w:tr w:rsidR="005E54DC" w:rsidRPr="00187907" w14:paraId="7E974048" w14:textId="77777777" w:rsidTr="00D819E4">
        <w:tc>
          <w:tcPr>
            <w:tcW w:w="13320" w:type="dxa"/>
            <w:tcBorders>
              <w:top w:val="nil"/>
              <w:left w:val="nil"/>
              <w:bottom w:val="nil"/>
              <w:right w:val="nil"/>
            </w:tcBorders>
            <w:vAlign w:val="center"/>
          </w:tcPr>
          <w:p w14:paraId="08C27718" w14:textId="77777777" w:rsidR="00187907" w:rsidRDefault="00187907" w:rsidP="004274EF">
            <w:pPr>
              <w:spacing w:line="287" w:lineRule="auto"/>
              <w:jc w:val="both"/>
              <w:rPr>
                <w:rFonts w:ascii="Arial" w:eastAsia="Arial" w:hAnsi="Arial" w:cs="Arial"/>
                <w:color w:val="0072BC"/>
                <w:sz w:val="32"/>
                <w:szCs w:val="32"/>
                <w:lang w:val="it-IT"/>
              </w:rPr>
            </w:pPr>
          </w:p>
          <w:p w14:paraId="76C072F8" w14:textId="77777777" w:rsidR="00C440FE" w:rsidRDefault="00C440FE" w:rsidP="004274EF">
            <w:pPr>
              <w:spacing w:line="287" w:lineRule="auto"/>
              <w:jc w:val="both"/>
              <w:rPr>
                <w:rFonts w:ascii="Arial" w:eastAsia="Arial" w:hAnsi="Arial" w:cs="Arial"/>
                <w:color w:val="0072BC"/>
                <w:sz w:val="32"/>
                <w:szCs w:val="32"/>
                <w:lang w:val="it-IT"/>
              </w:rPr>
            </w:pPr>
          </w:p>
          <w:p w14:paraId="741CBD6C" w14:textId="1C39F6DE" w:rsidR="004274EF" w:rsidRPr="00187907" w:rsidRDefault="004274EF" w:rsidP="004274EF">
            <w:pPr>
              <w:spacing w:line="287" w:lineRule="auto"/>
              <w:jc w:val="both"/>
              <w:rPr>
                <w:rFonts w:ascii="Arial" w:eastAsia="Arial" w:hAnsi="Arial" w:cs="Arial"/>
                <w:color w:val="0072BC"/>
                <w:sz w:val="32"/>
                <w:szCs w:val="32"/>
                <w:lang w:val="it-IT"/>
              </w:rPr>
            </w:pPr>
            <w:r w:rsidRPr="00187907">
              <w:rPr>
                <w:rFonts w:ascii="Arial" w:eastAsia="Arial" w:hAnsi="Arial" w:cs="Arial"/>
                <w:color w:val="0072BC"/>
                <w:sz w:val="32"/>
                <w:szCs w:val="32"/>
                <w:lang w:val="it-IT"/>
              </w:rPr>
              <w:t xml:space="preserve">Se sei stato invitato, utilizzeremo i tuoi dati personali per inviarti una lettera in cui ti spiegheremo come partecipare. </w:t>
            </w:r>
            <w:r w:rsidR="005C1233" w:rsidRPr="00187907">
              <w:rPr>
                <w:rFonts w:ascii="Arial" w:eastAsia="Arial" w:hAnsi="Arial" w:cs="Arial"/>
                <w:color w:val="0072BC"/>
                <w:sz w:val="32"/>
                <w:szCs w:val="32"/>
                <w:lang w:val="it-IT"/>
              </w:rPr>
              <w:t>Potremmo contattarti anche</w:t>
            </w:r>
            <w:r w:rsidRPr="00187907">
              <w:rPr>
                <w:rFonts w:ascii="Arial" w:eastAsia="Arial" w:hAnsi="Arial" w:cs="Arial"/>
                <w:color w:val="0072BC"/>
                <w:sz w:val="32"/>
                <w:szCs w:val="32"/>
                <w:lang w:val="it-IT"/>
              </w:rPr>
              <w:t xml:space="preserve"> tramite messaggio di testo. Utilizzeremo i </w:t>
            </w:r>
            <w:r w:rsidR="006F5472" w:rsidRPr="00187907">
              <w:rPr>
                <w:rFonts w:ascii="Arial" w:eastAsia="Arial" w:hAnsi="Arial" w:cs="Arial"/>
                <w:color w:val="0072BC"/>
                <w:sz w:val="32"/>
                <w:szCs w:val="32"/>
                <w:lang w:val="it-IT"/>
              </w:rPr>
              <w:t>tuo</w:t>
            </w:r>
            <w:r w:rsidRPr="00187907">
              <w:rPr>
                <w:rFonts w:ascii="Arial" w:eastAsia="Arial" w:hAnsi="Arial" w:cs="Arial"/>
                <w:color w:val="0072BC"/>
                <w:sz w:val="32"/>
                <w:szCs w:val="32"/>
                <w:lang w:val="it-IT"/>
              </w:rPr>
              <w:t>i dati solo per il sondaggio. Tali dati saranno forniti da questo ente sanitario nazionale. I tuoi dati personali saranno trattati in modo sicuro e confidenziale. Non pubblicheremo alcuna informazione che possa identificarti.</w:t>
            </w:r>
          </w:p>
          <w:p w14:paraId="0452FBEC" w14:textId="70DB56F6" w:rsidR="005E54DC" w:rsidRPr="00187907" w:rsidRDefault="005E54DC" w:rsidP="004274EF">
            <w:pPr>
              <w:spacing w:line="287" w:lineRule="auto"/>
              <w:jc w:val="both"/>
              <w:rPr>
                <w:rFonts w:ascii="Arial" w:eastAsia="Arial" w:hAnsi="Arial" w:cs="Arial"/>
                <w:color w:val="0072BC"/>
                <w:sz w:val="32"/>
                <w:szCs w:val="32"/>
                <w:lang w:val="it-IT"/>
              </w:rPr>
            </w:pPr>
          </w:p>
        </w:tc>
      </w:tr>
    </w:tbl>
    <w:p w14:paraId="5972C469" w14:textId="389BCBF9" w:rsidR="00ED4DB5" w:rsidRPr="00187907" w:rsidRDefault="009F74D8" w:rsidP="005E54DC">
      <w:pPr>
        <w:jc w:val="both"/>
        <w:rPr>
          <w:sz w:val="20"/>
          <w:szCs w:val="22"/>
          <w:lang w:val="it-IT"/>
        </w:rPr>
      </w:pPr>
      <w:r w:rsidRPr="00187907">
        <w:rPr>
          <w:noProof/>
          <w:sz w:val="20"/>
          <w:szCs w:val="22"/>
          <w:lang w:val="it-IT"/>
        </w:rPr>
        <mc:AlternateContent>
          <mc:Choice Requires="wps">
            <w:drawing>
              <wp:inline distT="0" distB="0" distL="0" distR="0" wp14:anchorId="4BECE480" wp14:editId="5DA55CFC">
                <wp:extent cx="8458200" cy="45719"/>
                <wp:effectExtent l="0" t="0" r="19050" b="12065"/>
                <wp:docPr id="67" name="Shape 67"/>
                <wp:cNvGraphicFramePr/>
                <a:graphic xmlns:a="http://schemas.openxmlformats.org/drawingml/2006/main">
                  <a:graphicData uri="http://schemas.microsoft.com/office/word/2010/wordprocessingShape">
                    <wps:wsp>
                      <wps:cNvSpPr/>
                      <wps:spPr>
                        <a:xfrm flipV="1">
                          <a:off x="0" y="0"/>
                          <a:ext cx="8458200" cy="45719"/>
                        </a:xfrm>
                        <a:custGeom>
                          <a:avLst/>
                          <a:gdLst/>
                          <a:ahLst/>
                          <a:cxnLst/>
                          <a:rect l="0" t="0" r="0" b="0"/>
                          <a:pathLst>
                            <a:path w="8192134">
                              <a:moveTo>
                                <a:pt x="0" y="0"/>
                              </a:moveTo>
                              <a:lnTo>
                                <a:pt x="8192134" y="0"/>
                              </a:lnTo>
                            </a:path>
                          </a:pathLst>
                        </a:custGeom>
                        <a:ln w="38100" cap="flat">
                          <a:miter lim="127000"/>
                        </a:ln>
                      </wps:spPr>
                      <wps:style>
                        <a:lnRef idx="1">
                          <a:srgbClr val="0072BC"/>
                        </a:lnRef>
                        <a:fillRef idx="0">
                          <a:srgbClr val="000000">
                            <a:alpha val="0"/>
                          </a:srgbClr>
                        </a:fillRef>
                        <a:effectRef idx="0">
                          <a:scrgbClr r="0" g="0" b="0"/>
                        </a:effectRef>
                        <a:fontRef idx="none"/>
                      </wps:style>
                      <wps:bodyPr/>
                    </wps:wsp>
                  </a:graphicData>
                </a:graphic>
              </wp:inline>
            </w:drawing>
          </mc:Choice>
          <mc:Fallback>
            <w:pict>
              <v:shape w14:anchorId="1154F3A9" id="Shape 67" o:spid="_x0000_s1026" style="width:666pt;height:3.6pt;flip:y;visibility:visible;mso-wrap-style:square;mso-left-percent:-10001;mso-top-percent:-10001;mso-position-horizontal:absolute;mso-position-horizontal-relative:char;mso-position-vertical:absolute;mso-position-vertical-relative:line;mso-left-percent:-10001;mso-top-percent:-10001;v-text-anchor:top" coordsize="8192134,45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" path="m,l8192134,e" filled="f" strokecolor="#0072bc" strokeweight="3pt">
                <v:stroke miterlimit="83231f" joinstyle="miter"/>
                <v:path arrowok="t" textboxrect="0,0,8192134,45719"/>
                <w10:anchorlock/>
              </v:shape>
            </w:pict>
          </mc:Fallback>
        </mc:AlternateContent>
      </w:r>
    </w:p>
    <w:tbl>
      <w:tblPr>
        <w:tblStyle w:val="TableGrid"/>
        <w:tblW w:w="133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10971"/>
      </w:tblGrid>
      <w:tr w:rsidR="00DE63BA" w:rsidRPr="00E210CB" w14:paraId="515E6948" w14:textId="77777777" w:rsidTr="00F911EB">
        <w:tc>
          <w:tcPr>
            <w:tcW w:w="2349" w:type="dxa"/>
            <w:vAlign w:val="center"/>
          </w:tcPr>
          <w:p w14:paraId="2A4C63DF" w14:textId="1978795B" w:rsidR="00DE63BA" w:rsidRPr="00E210CB" w:rsidRDefault="007A4079" w:rsidP="005E54DC">
            <w:pPr>
              <w:jc w:val="both"/>
              <w:rPr>
                <w:sz w:val="20"/>
                <w:szCs w:val="22"/>
                <w:lang w:val="it-IT"/>
              </w:rPr>
            </w:pPr>
            <w:r w:rsidRPr="00E210CB">
              <w:rPr>
                <w:noProof/>
                <w:sz w:val="32"/>
                <w:szCs w:val="32"/>
                <w:lang w:val="it-IT"/>
              </w:rPr>
              <mc:AlternateContent>
                <mc:Choice Requires="wpg">
                  <w:drawing>
                    <wp:inline distT="0" distB="0" distL="0" distR="0" wp14:anchorId="3DD45161" wp14:editId="37DD91AE">
                      <wp:extent cx="1354731" cy="825557"/>
                      <wp:effectExtent l="0" t="0" r="0" b="0"/>
                      <wp:docPr id="427" name="Group 427"/>
                      <wp:cNvGraphicFramePr/>
                      <a:graphic xmlns:a="http://schemas.openxmlformats.org/drawingml/2006/main">
                        <a:graphicData uri="http://schemas.microsoft.com/office/word/2010/wordprocessingGroup">
                          <wpg:wgp>
                            <wpg:cNvGrpSpPr/>
                            <wpg:grpSpPr>
                              <a:xfrm>
                                <a:off x="0" y="0"/>
                                <a:ext cx="1354731" cy="825557"/>
                                <a:chOff x="0" y="0"/>
                                <a:chExt cx="1354731" cy="825557"/>
                              </a:xfrm>
                            </wpg:grpSpPr>
                            <wps:wsp>
                              <wps:cNvPr id="59" name="Shape 59"/>
                              <wps:cNvSpPr/>
                              <wps:spPr>
                                <a:xfrm>
                                  <a:off x="93810" y="51383"/>
                                  <a:ext cx="212950" cy="213311"/>
                                </a:xfrm>
                                <a:custGeom>
                                  <a:avLst/>
                                  <a:gdLst/>
                                  <a:ahLst/>
                                  <a:cxnLst/>
                                  <a:rect l="0" t="0" r="0" b="0"/>
                                  <a:pathLst>
                                    <a:path w="212950" h="213311">
                                      <a:moveTo>
                                        <a:pt x="43153" y="0"/>
                                      </a:moveTo>
                                      <a:cubicBezTo>
                                        <a:pt x="53472" y="0"/>
                                        <a:pt x="63791" y="4699"/>
                                        <a:pt x="71296" y="12216"/>
                                      </a:cubicBezTo>
                                      <a:lnTo>
                                        <a:pt x="200754" y="140955"/>
                                      </a:lnTo>
                                      <a:cubicBezTo>
                                        <a:pt x="208259" y="148472"/>
                                        <a:pt x="212950" y="158809"/>
                                        <a:pt x="212950" y="170085"/>
                                      </a:cubicBezTo>
                                      <a:cubicBezTo>
                                        <a:pt x="212950" y="181362"/>
                                        <a:pt x="208259" y="191698"/>
                                        <a:pt x="200754" y="199216"/>
                                      </a:cubicBezTo>
                                      <a:lnTo>
                                        <a:pt x="186683" y="213311"/>
                                      </a:lnTo>
                                      <a:lnTo>
                                        <a:pt x="0" y="26312"/>
                                      </a:lnTo>
                                      <a:lnTo>
                                        <a:pt x="14072" y="12216"/>
                                      </a:lnTo>
                                      <a:cubicBezTo>
                                        <a:pt x="21576" y="4699"/>
                                        <a:pt x="32834"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0" name="Shape 60"/>
                              <wps:cNvSpPr/>
                              <wps:spPr>
                                <a:xfrm>
                                  <a:off x="93810" y="51383"/>
                                  <a:ext cx="212950" cy="213311"/>
                                </a:xfrm>
                                <a:custGeom>
                                  <a:avLst/>
                                  <a:gdLst/>
                                  <a:ahLst/>
                                  <a:cxnLst/>
                                  <a:rect l="0" t="0" r="0" b="0"/>
                                  <a:pathLst>
                                    <a:path w="212950" h="213311">
                                      <a:moveTo>
                                        <a:pt x="200754" y="199216"/>
                                      </a:moveTo>
                                      <a:cubicBezTo>
                                        <a:pt x="208259" y="191698"/>
                                        <a:pt x="212950" y="181362"/>
                                        <a:pt x="212950" y="170085"/>
                                      </a:cubicBezTo>
                                      <a:cubicBezTo>
                                        <a:pt x="212950" y="158809"/>
                                        <a:pt x="208259" y="148472"/>
                                        <a:pt x="200754" y="140955"/>
                                      </a:cubicBezTo>
                                      <a:lnTo>
                                        <a:pt x="71296" y="12216"/>
                                      </a:lnTo>
                                      <a:cubicBezTo>
                                        <a:pt x="63791" y="4699"/>
                                        <a:pt x="53472" y="0"/>
                                        <a:pt x="43153" y="0"/>
                                      </a:cubicBezTo>
                                      <a:cubicBezTo>
                                        <a:pt x="32834" y="0"/>
                                        <a:pt x="21576" y="4699"/>
                                        <a:pt x="14072" y="12216"/>
                                      </a:cubicBezTo>
                                      <a:lnTo>
                                        <a:pt x="0" y="26312"/>
                                      </a:lnTo>
                                      <a:lnTo>
                                        <a:pt x="186683" y="213311"/>
                                      </a:lnTo>
                                      <a:lnTo>
                                        <a:pt x="200754" y="19921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1" name="Shape 61"/>
                              <wps:cNvSpPr/>
                              <wps:spPr>
                                <a:xfrm>
                                  <a:off x="0" y="106825"/>
                                  <a:ext cx="697011" cy="699135"/>
                                </a:xfrm>
                                <a:custGeom>
                                  <a:avLst/>
                                  <a:gdLst/>
                                  <a:ahLst/>
                                  <a:cxnLst/>
                                  <a:rect l="0" t="0" r="0" b="0"/>
                                  <a:pathLst>
                                    <a:path w="697011" h="699135">
                                      <a:moveTo>
                                        <a:pt x="64729" y="0"/>
                                      </a:moveTo>
                                      <a:lnTo>
                                        <a:pt x="251412" y="186999"/>
                                      </a:lnTo>
                                      <a:lnTo>
                                        <a:pt x="222331" y="215191"/>
                                      </a:lnTo>
                                      <a:cubicBezTo>
                                        <a:pt x="218578" y="218949"/>
                                        <a:pt x="216702" y="224588"/>
                                        <a:pt x="216702" y="229286"/>
                                      </a:cubicBezTo>
                                      <a:cubicBezTo>
                                        <a:pt x="216702" y="233985"/>
                                        <a:pt x="218578" y="239623"/>
                                        <a:pt x="222331" y="243381"/>
                                      </a:cubicBezTo>
                                      <a:lnTo>
                                        <a:pt x="454980" y="475486"/>
                                      </a:lnTo>
                                      <a:cubicBezTo>
                                        <a:pt x="458732" y="479246"/>
                                        <a:pt x="464361" y="481125"/>
                                        <a:pt x="469052" y="481125"/>
                                      </a:cubicBezTo>
                                      <a:cubicBezTo>
                                        <a:pt x="473742" y="481125"/>
                                        <a:pt x="479371" y="479246"/>
                                        <a:pt x="483123" y="475486"/>
                                      </a:cubicBezTo>
                                      <a:lnTo>
                                        <a:pt x="511266" y="446356"/>
                                      </a:lnTo>
                                      <a:lnTo>
                                        <a:pt x="697011" y="633356"/>
                                      </a:lnTo>
                                      <a:lnTo>
                                        <a:pt x="671682" y="658726"/>
                                      </a:lnTo>
                                      <a:cubicBezTo>
                                        <a:pt x="647291" y="685038"/>
                                        <a:pt x="611644" y="699135"/>
                                        <a:pt x="575995" y="696315"/>
                                      </a:cubicBezTo>
                                      <a:cubicBezTo>
                                        <a:pt x="522524" y="692557"/>
                                        <a:pt x="472804" y="675642"/>
                                        <a:pt x="425899" y="652150"/>
                                      </a:cubicBezTo>
                                      <a:cubicBezTo>
                                        <a:pt x="405261" y="640873"/>
                                        <a:pt x="385561" y="628657"/>
                                        <a:pt x="366798" y="614562"/>
                                      </a:cubicBezTo>
                                      <a:cubicBezTo>
                                        <a:pt x="254226" y="534688"/>
                                        <a:pt x="157601" y="434140"/>
                                        <a:pt x="80677" y="318557"/>
                                      </a:cubicBezTo>
                                      <a:cubicBezTo>
                                        <a:pt x="59101" y="287548"/>
                                        <a:pt x="39400" y="254658"/>
                                        <a:pt x="24391" y="219889"/>
                                      </a:cubicBezTo>
                                      <a:cubicBezTo>
                                        <a:pt x="10319" y="180422"/>
                                        <a:pt x="0" y="140015"/>
                                        <a:pt x="2814" y="97729"/>
                                      </a:cubicBezTo>
                                      <a:cubicBezTo>
                                        <a:pt x="3752" y="72357"/>
                                        <a:pt x="15010" y="48864"/>
                                        <a:pt x="33772" y="31011"/>
                                      </a:cubicBezTo>
                                      <a:cubicBezTo>
                                        <a:pt x="41277" y="23492"/>
                                        <a:pt x="52534" y="12216"/>
                                        <a:pt x="64729"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2" name="Shape 62"/>
                              <wps:cNvSpPr/>
                              <wps:spPr>
                                <a:xfrm>
                                  <a:off x="0" y="106825"/>
                                  <a:ext cx="697011" cy="699135"/>
                                </a:xfrm>
                                <a:custGeom>
                                  <a:avLst/>
                                  <a:gdLst/>
                                  <a:ahLst/>
                                  <a:cxnLst/>
                                  <a:rect l="0" t="0" r="0" b="0"/>
                                  <a:pathLst>
                                    <a:path w="697011" h="699135">
                                      <a:moveTo>
                                        <a:pt x="483123" y="475486"/>
                                      </a:moveTo>
                                      <a:cubicBezTo>
                                        <a:pt x="479371" y="479246"/>
                                        <a:pt x="473742" y="481125"/>
                                        <a:pt x="469052" y="481125"/>
                                      </a:cubicBezTo>
                                      <a:cubicBezTo>
                                        <a:pt x="464361" y="481125"/>
                                        <a:pt x="458732" y="479246"/>
                                        <a:pt x="454980" y="475486"/>
                                      </a:cubicBezTo>
                                      <a:lnTo>
                                        <a:pt x="222331" y="243381"/>
                                      </a:lnTo>
                                      <a:cubicBezTo>
                                        <a:pt x="218578" y="239623"/>
                                        <a:pt x="216702" y="233985"/>
                                        <a:pt x="216702" y="229286"/>
                                      </a:cubicBezTo>
                                      <a:cubicBezTo>
                                        <a:pt x="216702" y="224588"/>
                                        <a:pt x="218578" y="218949"/>
                                        <a:pt x="222331" y="215191"/>
                                      </a:cubicBezTo>
                                      <a:lnTo>
                                        <a:pt x="251412" y="186999"/>
                                      </a:lnTo>
                                      <a:lnTo>
                                        <a:pt x="64729" y="0"/>
                                      </a:lnTo>
                                      <a:cubicBezTo>
                                        <a:pt x="52534" y="12216"/>
                                        <a:pt x="41277" y="23492"/>
                                        <a:pt x="33772" y="31011"/>
                                      </a:cubicBezTo>
                                      <a:cubicBezTo>
                                        <a:pt x="15010" y="48864"/>
                                        <a:pt x="3752" y="72357"/>
                                        <a:pt x="2814" y="97729"/>
                                      </a:cubicBezTo>
                                      <a:cubicBezTo>
                                        <a:pt x="0" y="140015"/>
                                        <a:pt x="10319" y="180422"/>
                                        <a:pt x="24391" y="219889"/>
                                      </a:cubicBezTo>
                                      <a:cubicBezTo>
                                        <a:pt x="39400" y="254658"/>
                                        <a:pt x="59101" y="287548"/>
                                        <a:pt x="80677" y="318557"/>
                                      </a:cubicBezTo>
                                      <a:cubicBezTo>
                                        <a:pt x="157601" y="434140"/>
                                        <a:pt x="254226" y="534688"/>
                                        <a:pt x="366798" y="614562"/>
                                      </a:cubicBezTo>
                                      <a:cubicBezTo>
                                        <a:pt x="385561" y="628657"/>
                                        <a:pt x="405261" y="640873"/>
                                        <a:pt x="425899" y="652150"/>
                                      </a:cubicBezTo>
                                      <a:cubicBezTo>
                                        <a:pt x="472804" y="675642"/>
                                        <a:pt x="522524" y="692557"/>
                                        <a:pt x="575995" y="696315"/>
                                      </a:cubicBezTo>
                                      <a:cubicBezTo>
                                        <a:pt x="611644" y="699135"/>
                                        <a:pt x="647291" y="685038"/>
                                        <a:pt x="671682" y="658726"/>
                                      </a:cubicBezTo>
                                      <a:lnTo>
                                        <a:pt x="697011" y="633356"/>
                                      </a:lnTo>
                                      <a:lnTo>
                                        <a:pt x="511266" y="446356"/>
                                      </a:lnTo>
                                      <a:lnTo>
                                        <a:pt x="483123" y="475486"/>
                                      </a:ln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3" name="Shape 63"/>
                              <wps:cNvSpPr/>
                              <wps:spPr>
                                <a:xfrm>
                                  <a:off x="538471" y="497740"/>
                                  <a:ext cx="212949" cy="214250"/>
                                </a:xfrm>
                                <a:custGeom>
                                  <a:avLst/>
                                  <a:gdLst/>
                                  <a:ahLst/>
                                  <a:cxnLst/>
                                  <a:rect l="0" t="0" r="0" b="0"/>
                                  <a:pathLst>
                                    <a:path w="212949" h="214250">
                                      <a:moveTo>
                                        <a:pt x="43153" y="0"/>
                                      </a:moveTo>
                                      <a:cubicBezTo>
                                        <a:pt x="54410" y="0"/>
                                        <a:pt x="64729" y="4697"/>
                                        <a:pt x="72234" y="12216"/>
                                      </a:cubicBezTo>
                                      <a:lnTo>
                                        <a:pt x="201692" y="141894"/>
                                      </a:lnTo>
                                      <a:cubicBezTo>
                                        <a:pt x="209197" y="149411"/>
                                        <a:pt x="212949" y="159748"/>
                                        <a:pt x="212949" y="171024"/>
                                      </a:cubicBezTo>
                                      <a:cubicBezTo>
                                        <a:pt x="212949" y="182301"/>
                                        <a:pt x="208259" y="192638"/>
                                        <a:pt x="200754" y="200155"/>
                                      </a:cubicBezTo>
                                      <a:lnTo>
                                        <a:pt x="186683" y="214250"/>
                                      </a:lnTo>
                                      <a:lnTo>
                                        <a:pt x="0" y="27251"/>
                                      </a:lnTo>
                                      <a:lnTo>
                                        <a:pt x="14071" y="12216"/>
                                      </a:lnTo>
                                      <a:cubicBezTo>
                                        <a:pt x="21576" y="4697"/>
                                        <a:pt x="31896" y="0"/>
                                        <a:pt x="4315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4" name="Shape 64"/>
                              <wps:cNvSpPr/>
                              <wps:spPr>
                                <a:xfrm>
                                  <a:off x="538471" y="497740"/>
                                  <a:ext cx="212949" cy="214250"/>
                                </a:xfrm>
                                <a:custGeom>
                                  <a:avLst/>
                                  <a:gdLst/>
                                  <a:ahLst/>
                                  <a:cxnLst/>
                                  <a:rect l="0" t="0" r="0" b="0"/>
                                  <a:pathLst>
                                    <a:path w="212949" h="214250">
                                      <a:moveTo>
                                        <a:pt x="201692" y="141894"/>
                                      </a:moveTo>
                                      <a:lnTo>
                                        <a:pt x="72234" y="12216"/>
                                      </a:lnTo>
                                      <a:cubicBezTo>
                                        <a:pt x="64729" y="4697"/>
                                        <a:pt x="54410" y="0"/>
                                        <a:pt x="43153" y="0"/>
                                      </a:cubicBezTo>
                                      <a:cubicBezTo>
                                        <a:pt x="31896" y="0"/>
                                        <a:pt x="21576" y="4697"/>
                                        <a:pt x="14071" y="12216"/>
                                      </a:cubicBezTo>
                                      <a:lnTo>
                                        <a:pt x="0" y="27251"/>
                                      </a:lnTo>
                                      <a:lnTo>
                                        <a:pt x="186683" y="214250"/>
                                      </a:lnTo>
                                      <a:lnTo>
                                        <a:pt x="200754" y="200155"/>
                                      </a:lnTo>
                                      <a:cubicBezTo>
                                        <a:pt x="208259" y="192638"/>
                                        <a:pt x="212949" y="182301"/>
                                        <a:pt x="212949" y="171024"/>
                                      </a:cubicBezTo>
                                      <a:cubicBezTo>
                                        <a:pt x="212949" y="159748"/>
                                        <a:pt x="209197" y="149411"/>
                                        <a:pt x="201692" y="141894"/>
                                      </a:cubicBezTo>
                                      <a:close/>
                                    </a:path>
                                  </a:pathLst>
                                </a:custGeom>
                                <a:ln w="10945" cap="flat">
                                  <a:miter lim="127000"/>
                                </a:ln>
                              </wps:spPr>
                              <wps:style>
                                <a:lnRef idx="1">
                                  <a:srgbClr val="4472C4"/>
                                </a:lnRef>
                                <a:fillRef idx="0">
                                  <a:srgbClr val="000000">
                                    <a:alpha val="0"/>
                                  </a:srgbClr>
                                </a:fillRef>
                                <a:effectRef idx="0">
                                  <a:scrgbClr r="0" g="0" b="0"/>
                                </a:effectRef>
                                <a:fontRef idx="none"/>
                              </wps:style>
                              <wps:bodyPr/>
                            </wps:wsp>
                            <wps:wsp>
                              <wps:cNvPr id="65" name="Shape 65"/>
                              <wps:cNvSpPr/>
                              <wps:spPr>
                                <a:xfrm>
                                  <a:off x="903691" y="0"/>
                                  <a:ext cx="225520" cy="825557"/>
                                </a:xfrm>
                                <a:custGeom>
                                  <a:avLst/>
                                  <a:gdLst/>
                                  <a:ahLst/>
                                  <a:cxnLst/>
                                  <a:rect l="0" t="0" r="0" b="0"/>
                                  <a:pathLst>
                                    <a:path w="225520" h="825557">
                                      <a:moveTo>
                                        <a:pt x="18793" y="0"/>
                                      </a:moveTo>
                                      <a:lnTo>
                                        <a:pt x="225520" y="0"/>
                                      </a:lnTo>
                                      <a:lnTo>
                                        <a:pt x="225520" y="37525"/>
                                      </a:lnTo>
                                      <a:lnTo>
                                        <a:pt x="187933" y="37525"/>
                                      </a:lnTo>
                                      <a:cubicBezTo>
                                        <a:pt x="177597" y="37525"/>
                                        <a:pt x="169140" y="45969"/>
                                        <a:pt x="169140" y="56288"/>
                                      </a:cubicBezTo>
                                      <a:cubicBezTo>
                                        <a:pt x="169140" y="66608"/>
                                        <a:pt x="177597" y="75050"/>
                                        <a:pt x="187933" y="75050"/>
                                      </a:cubicBezTo>
                                      <a:lnTo>
                                        <a:pt x="225520" y="75050"/>
                                      </a:lnTo>
                                      <a:lnTo>
                                        <a:pt x="225520" y="112576"/>
                                      </a:lnTo>
                                      <a:lnTo>
                                        <a:pt x="56380" y="112576"/>
                                      </a:lnTo>
                                      <a:lnTo>
                                        <a:pt x="56380" y="712981"/>
                                      </a:lnTo>
                                      <a:lnTo>
                                        <a:pt x="225520" y="712981"/>
                                      </a:lnTo>
                                      <a:lnTo>
                                        <a:pt x="225520" y="825557"/>
                                      </a:lnTo>
                                      <a:lnTo>
                                        <a:pt x="18793" y="825557"/>
                                      </a:lnTo>
                                      <a:cubicBezTo>
                                        <a:pt x="8457" y="825557"/>
                                        <a:pt x="0" y="817114"/>
                                        <a:pt x="0" y="806794"/>
                                      </a:cubicBezTo>
                                      <a:lnTo>
                                        <a:pt x="0" y="18762"/>
                                      </a:lnTo>
                                      <a:cubicBezTo>
                                        <a:pt x="0" y="8443"/>
                                        <a:pt x="8457" y="0"/>
                                        <a:pt x="18793" y="0"/>
                                      </a:cubicBez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s:wsp>
                              <wps:cNvPr id="66" name="Shape 66"/>
                              <wps:cNvSpPr/>
                              <wps:spPr>
                                <a:xfrm>
                                  <a:off x="1129211" y="0"/>
                                  <a:ext cx="225520" cy="825557"/>
                                </a:xfrm>
                                <a:custGeom>
                                  <a:avLst/>
                                  <a:gdLst/>
                                  <a:ahLst/>
                                  <a:cxnLst/>
                                  <a:rect l="0" t="0" r="0" b="0"/>
                                  <a:pathLst>
                                    <a:path w="225520" h="825557">
                                      <a:moveTo>
                                        <a:pt x="0" y="0"/>
                                      </a:moveTo>
                                      <a:lnTo>
                                        <a:pt x="206727" y="0"/>
                                      </a:lnTo>
                                      <a:cubicBezTo>
                                        <a:pt x="217063" y="0"/>
                                        <a:pt x="225520" y="8443"/>
                                        <a:pt x="225520" y="18762"/>
                                      </a:cubicBezTo>
                                      <a:lnTo>
                                        <a:pt x="225520" y="806794"/>
                                      </a:lnTo>
                                      <a:cubicBezTo>
                                        <a:pt x="225520" y="817114"/>
                                        <a:pt x="217063" y="825557"/>
                                        <a:pt x="206727" y="825557"/>
                                      </a:cubicBezTo>
                                      <a:lnTo>
                                        <a:pt x="0" y="825557"/>
                                      </a:lnTo>
                                      <a:lnTo>
                                        <a:pt x="0" y="712981"/>
                                      </a:lnTo>
                                      <a:lnTo>
                                        <a:pt x="169140" y="712981"/>
                                      </a:lnTo>
                                      <a:lnTo>
                                        <a:pt x="169140" y="112576"/>
                                      </a:lnTo>
                                      <a:lnTo>
                                        <a:pt x="0" y="112576"/>
                                      </a:lnTo>
                                      <a:lnTo>
                                        <a:pt x="0" y="75050"/>
                                      </a:lnTo>
                                      <a:lnTo>
                                        <a:pt x="37587" y="75050"/>
                                      </a:lnTo>
                                      <a:cubicBezTo>
                                        <a:pt x="47923" y="75050"/>
                                        <a:pt x="56380" y="66608"/>
                                        <a:pt x="56380" y="56288"/>
                                      </a:cubicBezTo>
                                      <a:cubicBezTo>
                                        <a:pt x="56380" y="45969"/>
                                        <a:pt x="47923" y="37525"/>
                                        <a:pt x="37587" y="37525"/>
                                      </a:cubicBezTo>
                                      <a:lnTo>
                                        <a:pt x="0" y="37525"/>
                                      </a:lnTo>
                                      <a:lnTo>
                                        <a:pt x="0" y="0"/>
                                      </a:lnTo>
                                      <a:close/>
                                    </a:path>
                                  </a:pathLst>
                                </a:custGeom>
                                <a:ln w="0" cap="flat">
                                  <a:miter lim="127000"/>
                                </a:ln>
                              </wps:spPr>
                              <wps:style>
                                <a:lnRef idx="0">
                                  <a:srgbClr val="000000">
                                    <a:alpha val="0"/>
                                  </a:srgbClr>
                                </a:lnRef>
                                <a:fillRef idx="1">
                                  <a:srgbClr val="0072BC"/>
                                </a:fillRef>
                                <a:effectRef idx="0">
                                  <a:scrgbClr r="0" g="0" b="0"/>
                                </a:effectRef>
                                <a:fontRef idx="none"/>
                              </wps:style>
                              <wps:bodyPr/>
                            </wps:wsp>
                          </wpg:wgp>
                        </a:graphicData>
                      </a:graphic>
                    </wp:inline>
                  </w:drawing>
                </mc:Choice>
                <mc:Fallback>
                  <w:pict>
                    <v:group w14:anchorId="64241451" id="Group 427" o:spid="_x0000_s1026" style="width:106.65pt;height:65pt;mso-position-horizontal-relative:char;mso-position-vertical-relative:line" coordsize="13547,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">
                      <v:shape id="Shape 59" o:spid="_x0000_s1027"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" path="m43153,c53472,,63791,4699,71296,12216l200754,140955v7505,7517,12196,17854,12196,29130c212950,181362,208259,191698,200754,199216r-14071,14095l,26312,14072,12216c21576,4699,32834,,43153,xe" fillcolor="#0072bc" stroked="f" strokeweight="0">
                        <v:stroke miterlimit="83231f" joinstyle="miter"/>
                        <v:path arrowok="t" textboxrect="0,0,212950,213311"/>
                      </v:shape>
                      <v:shape id="Shape 60" o:spid="_x0000_s1028" style="position:absolute;left:938;top:513;width:2129;height:2133;visibility:visible;mso-wrap-style:square;v-text-anchor:top" coordsize="212950,213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" path="m200754,199216v7505,-7518,12196,-17854,12196,-29131c212950,158809,208259,148472,200754,140955l71296,12216c63791,4699,53472,,43153,,32834,,21576,4699,14072,12216l,26312,186683,213311r14071,-14095xe" filled="f" strokecolor="#4472c4" strokeweight=".30403mm">
                        <v:stroke miterlimit="83231f" joinstyle="miter"/>
                        <v:path arrowok="t" textboxrect="0,0,212950,213311"/>
                      </v:shape>
                      <v:shape id="Shape 61" o:spid="_x0000_s1029"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" path="m64729,l251412,186999r-29081,28192c218578,218949,216702,224588,216702,229286v,4699,1876,10337,5629,14095l454980,475486v3752,3760,9381,5639,14072,5639c473742,481125,479371,479246,483123,475486r28143,-29130l697011,633356r-25329,25370c647291,685038,611644,699135,575995,696315,522524,692557,472804,675642,425899,652150,405261,640873,385561,628657,366798,614562,254226,534688,157601,434140,80677,318557,59101,287548,39400,254658,24391,219889,10319,180422,,140015,2814,97729,3752,72357,15010,48864,33772,31011,41277,23492,52534,12216,64729,xe" fillcolor="#0072bc" stroked="f" strokeweight="0">
                        <v:stroke miterlimit="83231f" joinstyle="miter"/>
                        <v:path arrowok="t" textboxrect="0,0,697011,699135"/>
                      </v:shape>
                      <v:shape id="Shape 62" o:spid="_x0000_s1030" style="position:absolute;top:1068;width:6970;height:6991;visibility:visible;mso-wrap-style:square;v-text-anchor:top" coordsize="697011,699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" path="m483123,475486v-3752,3760,-9381,5639,-14071,5639c464361,481125,458732,479246,454980,475486l222331,243381v-3753,-3758,-5629,-9396,-5629,-14095c216702,224588,218578,218949,222331,215191r29081,-28192l64729,c52534,12216,41277,23492,33772,31011,15010,48864,3752,72357,2814,97729,,140015,10319,180422,24391,219889v15009,34769,34710,67659,56286,98668c157601,434140,254226,534688,366798,614562v18763,14095,38463,26311,59101,37588c472804,675642,522524,692557,575995,696315v35649,2820,71296,-11277,95687,-37589l697011,633356,511266,446356r-28143,29130xe" filled="f" strokecolor="#4472c4" strokeweight=".30403mm">
                        <v:stroke miterlimit="83231f" joinstyle="miter"/>
                        <v:path arrowok="t" textboxrect="0,0,697011,699135"/>
                      </v:shape>
                      <v:shape id="Shape 63" o:spid="_x0000_s1031"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" path="m43153,c54410,,64729,4697,72234,12216l201692,141894v7505,7517,11257,17854,11257,29130c212949,182301,208259,192638,200754,200155r-14071,14095l,27251,14071,12216c21576,4697,31896,,43153,xe" fillcolor="#0072bc" stroked="f" strokeweight="0">
                        <v:stroke miterlimit="83231f" joinstyle="miter"/>
                        <v:path arrowok="t" textboxrect="0,0,212949,214250"/>
                      </v:shape>
                      <v:shape id="Shape 64" o:spid="_x0000_s1032" style="position:absolute;left:5384;top:4977;width:2130;height:2142;visibility:visible;mso-wrap-style:square;v-text-anchor:top" coordsize="212949,21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" path="m201692,141894l72234,12216c64729,4697,54410,,43153,,31896,,21576,4697,14071,12216l,27251,186683,214250r14071,-14095c208259,192638,212949,182301,212949,171024v,-11276,-3752,-21613,-11257,-29130xe" filled="f" strokecolor="#4472c4" strokeweight=".30403mm">
                        <v:stroke miterlimit="83231f" joinstyle="miter"/>
                        <v:path arrowok="t" textboxrect="0,0,212949,214250"/>
                      </v:shape>
                      <v:shape id="Shape 65" o:spid="_x0000_s1033" style="position:absolute;left:9036;width:2256;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" path="m18793,l225520,r,37525l187933,37525v-10336,,-18793,8444,-18793,18763c169140,66608,177597,75050,187933,75050r37587,l225520,112576r-169140,l56380,712981r169140,l225520,825557r-206727,c8457,825557,,817114,,806794l,18762c,8443,8457,,18793,xe" fillcolor="#0072bc" stroked="f" strokeweight="0">
                        <v:stroke miterlimit="83231f" joinstyle="miter"/>
                        <v:path arrowok="t" textboxrect="0,0,225520,825557"/>
                      </v:shape>
                      <v:shape id="Shape 66" o:spid="_x0000_s1034" style="position:absolute;left:11292;width:2255;height:8255;visibility:visible;mso-wrap-style:square;v-text-anchor:top" coordsize="225520,825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" path="m,l206727,v10336,,18793,8443,18793,18762l225520,806794v,10320,-8457,18763,-18793,18763l,825557,,712981r169140,l169140,112576,,112576,,75050r37587,c47923,75050,56380,66608,56380,56288v,-10319,-8457,-18763,-18793,-18763l,37525,,xe" fillcolor="#0072bc" stroked="f" strokeweight="0">
                        <v:stroke miterlimit="83231f" joinstyle="miter"/>
                        <v:path arrowok="t" textboxrect="0,0,225520,825557"/>
                      </v:shape>
                      <w10:anchorlock/>
                    </v:group>
                  </w:pict>
                </mc:Fallback>
              </mc:AlternateContent>
            </w:r>
          </w:p>
        </w:tc>
        <w:tc>
          <w:tcPr>
            <w:tcW w:w="10971" w:type="dxa"/>
            <w:vAlign w:val="center"/>
          </w:tcPr>
          <w:p w14:paraId="4FA03D59" w14:textId="74C518D1" w:rsidR="00DE63BA" w:rsidRPr="00E210CB" w:rsidRDefault="004274EF" w:rsidP="004274EF">
            <w:pPr>
              <w:spacing w:line="288" w:lineRule="auto"/>
              <w:ind w:left="87" w:right="732"/>
              <w:jc w:val="both"/>
              <w:rPr>
                <w:rFonts w:ascii="Arial" w:eastAsia="Arial" w:hAnsi="Arial" w:cs="Arial"/>
                <w:color w:val="0072BC"/>
                <w:sz w:val="32"/>
                <w:szCs w:val="32"/>
                <w:lang w:val="it-IT"/>
              </w:rPr>
            </w:pPr>
            <w:r w:rsidRPr="00E210CB">
              <w:rPr>
                <w:rFonts w:ascii="Arial" w:eastAsia="Arial" w:hAnsi="Arial" w:cs="Arial"/>
                <w:color w:val="0072BC"/>
                <w:sz w:val="32"/>
                <w:szCs w:val="32"/>
                <w:lang w:val="it-IT"/>
              </w:rPr>
              <w:t xml:space="preserve">Se </w:t>
            </w:r>
            <w:r w:rsidRPr="00E210CB">
              <w:rPr>
                <w:rFonts w:ascii="Arial" w:eastAsia="Arial" w:hAnsi="Arial" w:cs="Arial"/>
                <w:b/>
                <w:color w:val="0072BC"/>
                <w:sz w:val="32"/>
                <w:szCs w:val="32"/>
                <w:lang w:val="it-IT"/>
              </w:rPr>
              <w:t>non desideri</w:t>
            </w:r>
            <w:r w:rsidRPr="00E210CB">
              <w:rPr>
                <w:rFonts w:ascii="Arial" w:eastAsia="Arial" w:hAnsi="Arial" w:cs="Arial"/>
                <w:color w:val="0072BC"/>
                <w:sz w:val="32"/>
                <w:szCs w:val="32"/>
                <w:lang w:val="it-IT"/>
              </w:rPr>
              <w:t xml:space="preserve"> partecipare al sondaggio o vuoi saperne di </w:t>
            </w:r>
            <w:r w:rsidR="00E7258E" w:rsidRPr="00E210CB">
              <w:rPr>
                <w:rFonts w:ascii="Arial" w:eastAsia="Arial" w:hAnsi="Arial" w:cs="Arial"/>
                <w:color w:val="0072BC"/>
                <w:sz w:val="32"/>
                <w:szCs w:val="32"/>
                <w:lang w:val="it-IT"/>
              </w:rPr>
              <w:t>più</w:t>
            </w:r>
            <w:r w:rsidRPr="00E210CB">
              <w:rPr>
                <w:rFonts w:ascii="Arial" w:eastAsia="Arial" w:hAnsi="Arial" w:cs="Arial"/>
                <w:color w:val="0072BC"/>
                <w:sz w:val="32"/>
                <w:szCs w:val="32"/>
                <w:lang w:val="it-IT"/>
              </w:rPr>
              <w:t xml:space="preserve">, </w:t>
            </w:r>
            <w:r w:rsidR="007A0FE3" w:rsidRPr="00E210CB">
              <w:rPr>
                <w:rFonts w:ascii="Arial" w:eastAsia="Arial" w:hAnsi="Arial" w:cs="Arial"/>
                <w:color w:val="0072BC"/>
                <w:sz w:val="32"/>
                <w:szCs w:val="32"/>
                <w:lang w:val="it-IT"/>
              </w:rPr>
              <w:t>ti preghiamo di contattare</w:t>
            </w:r>
            <w:r w:rsidRPr="00E210CB">
              <w:rPr>
                <w:rFonts w:ascii="Arial" w:eastAsia="Arial" w:hAnsi="Arial" w:cs="Arial"/>
                <w:color w:val="0072BC"/>
                <w:sz w:val="32"/>
                <w:szCs w:val="32"/>
                <w:lang w:val="it-IT"/>
              </w:rPr>
              <w:t xml:space="preserve"> questo NHS trust entro </w:t>
            </w:r>
            <w:r w:rsidR="005C1233" w:rsidRPr="00E210CB">
              <w:rPr>
                <w:rFonts w:ascii="Arial" w:eastAsia="Arial" w:hAnsi="Arial" w:cs="Arial"/>
                <w:color w:val="0072BC"/>
                <w:sz w:val="32"/>
                <w:szCs w:val="32"/>
                <w:lang w:val="it-IT"/>
              </w:rPr>
              <w:t>il</w:t>
            </w:r>
            <w:r w:rsidRPr="00E210CB">
              <w:rPr>
                <w:rFonts w:ascii="Arial" w:eastAsia="Arial" w:hAnsi="Arial" w:cs="Arial"/>
                <w:color w:val="0072BC"/>
                <w:sz w:val="32"/>
                <w:szCs w:val="32"/>
                <w:lang w:val="it-IT"/>
              </w:rPr>
              <w:t xml:space="preserve"> </w:t>
            </w:r>
            <w:r w:rsidR="005C1233" w:rsidRPr="00E210CB">
              <w:rPr>
                <w:rFonts w:ascii="Arial" w:eastAsia="Arial" w:hAnsi="Arial" w:cs="Arial"/>
                <w:color w:val="0072BC"/>
                <w:sz w:val="32"/>
                <w:szCs w:val="32"/>
                <w:lang w:val="it-IT"/>
              </w:rPr>
              <w:t>28</w:t>
            </w:r>
            <w:r w:rsidRPr="00E210CB">
              <w:rPr>
                <w:rFonts w:ascii="Arial" w:eastAsia="Arial" w:hAnsi="Arial" w:cs="Arial"/>
                <w:color w:val="0072BC"/>
                <w:sz w:val="32"/>
                <w:szCs w:val="32"/>
                <w:lang w:val="it-IT"/>
              </w:rPr>
              <w:t xml:space="preserve"> luglio 202</w:t>
            </w:r>
            <w:r w:rsidR="005C1233" w:rsidRPr="00E210CB">
              <w:rPr>
                <w:rFonts w:ascii="Arial" w:eastAsia="Arial" w:hAnsi="Arial" w:cs="Arial"/>
                <w:color w:val="0072BC"/>
                <w:sz w:val="32"/>
                <w:szCs w:val="32"/>
                <w:lang w:val="it-IT"/>
              </w:rPr>
              <w:t>6</w:t>
            </w:r>
            <w:r w:rsidR="00F911EB" w:rsidRPr="00E210CB">
              <w:rPr>
                <w:rFonts w:ascii="Arial" w:eastAsia="Arial" w:hAnsi="Arial" w:cs="Arial"/>
                <w:color w:val="0072BC"/>
                <w:sz w:val="32"/>
                <w:szCs w:val="32"/>
                <w:lang w:val="it-IT"/>
              </w:rPr>
              <w:t>:</w:t>
            </w:r>
            <w:r w:rsidR="00367569" w:rsidRPr="00E210CB">
              <w:rPr>
                <w:rFonts w:ascii="Arial" w:eastAsia="Arial" w:hAnsi="Arial" w:cs="Arial"/>
                <w:color w:val="0072BC"/>
                <w:sz w:val="32"/>
                <w:szCs w:val="32"/>
                <w:lang w:val="it-IT"/>
              </w:rPr>
              <w:t xml:space="preserve"> </w:t>
            </w:r>
            <w:r w:rsidR="00922D76" w:rsidRPr="00E210CB">
              <w:rPr>
                <w:rFonts w:ascii="Arial" w:eastAsia="Arial" w:hAnsi="Arial" w:cs="Arial"/>
                <w:color w:val="0072BC"/>
                <w:sz w:val="32"/>
                <w:szCs w:val="32"/>
                <w:lang w:val="it-IT"/>
              </w:rPr>
              <w:t>[</w:t>
            </w:r>
            <w:r w:rsidR="00F911EB" w:rsidRPr="00E210CB">
              <w:rPr>
                <w:rFonts w:ascii="Arial" w:eastAsia="Arial" w:hAnsi="Arial" w:cs="Arial"/>
                <w:color w:val="0072BC"/>
                <w:sz w:val="32"/>
                <w:szCs w:val="32"/>
                <w:lang w:val="it-IT"/>
              </w:rPr>
              <w:t>space for trust to insert contact details, please include telephone number and email address]</w:t>
            </w:r>
          </w:p>
        </w:tc>
      </w:tr>
    </w:tbl>
    <w:p w14:paraId="20236360" w14:textId="21A76AD7" w:rsidR="00DE63BA" w:rsidRPr="00E210CB" w:rsidRDefault="00DE63BA" w:rsidP="005E54DC">
      <w:pPr>
        <w:jc w:val="both"/>
        <w:rPr>
          <w:sz w:val="20"/>
          <w:szCs w:val="22"/>
          <w:lang w:val="it-IT"/>
        </w:rPr>
      </w:pPr>
    </w:p>
    <w:tbl>
      <w:tblPr>
        <w:tblStyle w:val="TableGrid"/>
        <w:tblW w:w="13320" w:type="dxa"/>
        <w:tblLook w:val="04A0" w:firstRow="1" w:lastRow="0" w:firstColumn="1" w:lastColumn="0" w:noHBand="0" w:noVBand="1"/>
      </w:tblPr>
      <w:tblGrid>
        <w:gridCol w:w="10541"/>
        <w:gridCol w:w="2779"/>
      </w:tblGrid>
      <w:tr w:rsidR="001D03A1" w:rsidRPr="00E210CB" w14:paraId="12486C19" w14:textId="77777777" w:rsidTr="005E54DC">
        <w:tc>
          <w:tcPr>
            <w:tcW w:w="13320" w:type="dxa"/>
            <w:gridSpan w:val="2"/>
            <w:tcBorders>
              <w:top w:val="nil"/>
              <w:left w:val="nil"/>
              <w:bottom w:val="nil"/>
              <w:right w:val="nil"/>
            </w:tcBorders>
            <w:vAlign w:val="center"/>
          </w:tcPr>
          <w:p w14:paraId="1C0F1F99" w14:textId="63F23DF8" w:rsidR="001D03A1" w:rsidRPr="00E210CB" w:rsidRDefault="004274EF" w:rsidP="005E54DC">
            <w:pPr>
              <w:spacing w:line="288" w:lineRule="auto"/>
              <w:ind w:right="732"/>
              <w:jc w:val="both"/>
              <w:rPr>
                <w:rFonts w:asciiTheme="minorBidi" w:hAnsiTheme="minorBidi" w:cstheme="minorBidi"/>
                <w:sz w:val="32"/>
                <w:szCs w:val="32"/>
                <w:lang w:val="it-IT"/>
              </w:rPr>
            </w:pPr>
            <w:r w:rsidRPr="00E210CB">
              <w:rPr>
                <w:rFonts w:asciiTheme="minorBidi" w:hAnsiTheme="minorBidi" w:cstheme="minorBidi"/>
                <w:sz w:val="32"/>
                <w:szCs w:val="32"/>
                <w:lang w:val="it-IT"/>
              </w:rPr>
              <w:t>Per maggiori informazioni sul sondaggio visita</w:t>
            </w:r>
            <w:r w:rsidR="005E54DC" w:rsidRPr="00E210CB">
              <w:rPr>
                <w:rFonts w:asciiTheme="minorBidi" w:hAnsiTheme="minorBidi" w:cstheme="minorBidi"/>
                <w:sz w:val="32"/>
                <w:szCs w:val="32"/>
                <w:lang w:val="it-IT"/>
              </w:rPr>
              <w:t xml:space="preserve">: </w:t>
            </w:r>
            <w:hyperlink r:id="rId8" w:history="1">
              <w:r w:rsidR="005E54DC" w:rsidRPr="00E210CB">
                <w:rPr>
                  <w:rStyle w:val="Hyperlink"/>
                  <w:rFonts w:asciiTheme="minorBidi" w:hAnsiTheme="minorBidi" w:cstheme="minorBidi"/>
                  <w:sz w:val="32"/>
                  <w:szCs w:val="32"/>
                  <w:lang w:val="it-IT"/>
                </w:rPr>
                <w:t>www.ncpes.co.uk</w:t>
              </w:r>
            </w:hyperlink>
          </w:p>
          <w:p w14:paraId="7F37947D" w14:textId="4BE113F0" w:rsidR="005E54DC" w:rsidRPr="00E210CB" w:rsidRDefault="005E54DC" w:rsidP="005E54DC">
            <w:pPr>
              <w:spacing w:line="288" w:lineRule="auto"/>
              <w:ind w:right="732"/>
              <w:jc w:val="both"/>
              <w:rPr>
                <w:rFonts w:asciiTheme="minorBidi" w:hAnsiTheme="minorBidi" w:cstheme="minorBidi"/>
                <w:sz w:val="24"/>
                <w:lang w:val="it-IT"/>
              </w:rPr>
            </w:pPr>
          </w:p>
        </w:tc>
      </w:tr>
      <w:tr w:rsidR="0097714C" w:rsidRPr="00E210CB" w14:paraId="43521AC7" w14:textId="77777777" w:rsidTr="005E54DC">
        <w:tc>
          <w:tcPr>
            <w:tcW w:w="10541" w:type="dxa"/>
            <w:tcBorders>
              <w:top w:val="nil"/>
              <w:left w:val="nil"/>
              <w:bottom w:val="nil"/>
              <w:right w:val="nil"/>
            </w:tcBorders>
            <w:vAlign w:val="center"/>
          </w:tcPr>
          <w:p w14:paraId="382CA57B" w14:textId="15DFD2CA" w:rsidR="0097714C" w:rsidRPr="00E210CB" w:rsidRDefault="006F5472" w:rsidP="006F5472">
            <w:pPr>
              <w:spacing w:line="288" w:lineRule="auto"/>
              <w:ind w:left="87" w:right="732"/>
              <w:jc w:val="both"/>
              <w:rPr>
                <w:rFonts w:asciiTheme="minorBidi" w:hAnsiTheme="minorBidi" w:cstheme="minorBidi"/>
                <w:sz w:val="24"/>
                <w:lang w:val="it-IT"/>
              </w:rPr>
            </w:pPr>
            <w:r w:rsidRPr="00E210CB">
              <w:rPr>
                <w:rFonts w:asciiTheme="minorBidi" w:hAnsiTheme="minorBidi" w:cstheme="minorBidi"/>
                <w:sz w:val="24"/>
                <w:lang w:val="it-IT"/>
              </w:rPr>
              <w:t>Se scegli di non partecipare, e usufruisci della Autorizzazione nazionale a non elaborare i tuoi dati, dovrai comunque contattarci. Il Ministero della Salute e dell'Assistenza Sociale ha confermato che questo sondaggio è esente. Per ulteriori informazioni</w:t>
            </w:r>
            <w:r w:rsidR="000B3561" w:rsidRPr="00E210CB">
              <w:rPr>
                <w:rFonts w:asciiTheme="minorBidi" w:hAnsiTheme="minorBidi" w:cstheme="minorBidi"/>
                <w:sz w:val="24"/>
                <w:lang w:val="it-IT"/>
              </w:rPr>
              <w:t xml:space="preserve"> visita</w:t>
            </w:r>
            <w:r w:rsidRPr="00E210CB">
              <w:rPr>
                <w:rFonts w:asciiTheme="minorBidi" w:hAnsiTheme="minorBidi" w:cstheme="minorBidi"/>
                <w:sz w:val="24"/>
                <w:lang w:val="it-IT"/>
              </w:rPr>
              <w:t xml:space="preserve">: </w:t>
            </w:r>
            <w:r w:rsidR="00B76FB0" w:rsidRPr="00E210CB">
              <w:rPr>
                <w:rFonts w:asciiTheme="minorBidi" w:hAnsiTheme="minorBidi" w:cstheme="minorBidi"/>
                <w:sz w:val="24"/>
                <w:lang w:val="it-IT"/>
              </w:rPr>
              <w:t xml:space="preserve">https://digital.nhs.uk/services/national-data-opt-out/programmes-to-which-the-national-data-opt-out-should-not-be-applied. </w:t>
            </w:r>
            <w:r w:rsidRPr="00E210CB">
              <w:rPr>
                <w:rFonts w:asciiTheme="minorBidi" w:hAnsiTheme="minorBidi" w:cstheme="minorBidi"/>
                <w:sz w:val="24"/>
                <w:lang w:val="it-IT"/>
              </w:rPr>
              <w:t>Alternativamente, scannerizza il codice QR</w:t>
            </w:r>
            <w:r w:rsidR="00B76FB0" w:rsidRPr="00E210CB">
              <w:rPr>
                <w:rFonts w:asciiTheme="minorBidi" w:hAnsiTheme="minorBidi" w:cstheme="minorBidi"/>
                <w:sz w:val="24"/>
                <w:lang w:val="it-IT"/>
              </w:rPr>
              <w:t>.</w:t>
            </w:r>
            <w:r w:rsidR="00B76FB0" w:rsidRPr="00E210CB">
              <w:rPr>
                <w:rFonts w:ascii="Times New Roman" w:eastAsia="Times New Roman" w:hAnsi="Times New Roman" w:cs="Times New Roman"/>
                <w:color w:val="auto"/>
                <w:kern w:val="0"/>
                <w:szCs w:val="22"/>
                <w:lang w:val="it-IT"/>
                <w14:ligatures w14:val="none"/>
              </w:rPr>
              <w:t xml:space="preserve"> </w:t>
            </w:r>
          </w:p>
        </w:tc>
        <w:tc>
          <w:tcPr>
            <w:tcW w:w="2779" w:type="dxa"/>
            <w:tcBorders>
              <w:top w:val="nil"/>
              <w:left w:val="nil"/>
              <w:bottom w:val="nil"/>
              <w:right w:val="nil"/>
            </w:tcBorders>
            <w:vAlign w:val="center"/>
          </w:tcPr>
          <w:p w14:paraId="23D52751" w14:textId="04B500CB" w:rsidR="0097714C" w:rsidRPr="00E210CB" w:rsidRDefault="0019073E" w:rsidP="005E54DC">
            <w:pPr>
              <w:spacing w:line="288" w:lineRule="auto"/>
              <w:ind w:right="732"/>
              <w:jc w:val="both"/>
              <w:rPr>
                <w:rFonts w:ascii="Arial" w:eastAsia="Arial" w:hAnsi="Arial" w:cs="Arial"/>
                <w:color w:val="0072BC"/>
                <w:sz w:val="32"/>
                <w:szCs w:val="32"/>
                <w:lang w:val="it-IT"/>
              </w:rPr>
            </w:pPr>
            <w:r w:rsidRPr="00E210CB">
              <w:rPr>
                <w:rFonts w:asciiTheme="minorBidi" w:hAnsiTheme="minorBidi" w:cstheme="minorBidi"/>
                <w:noProof/>
                <w:sz w:val="24"/>
                <w:lang w:val="it-IT"/>
              </w:rPr>
              <w:drawing>
                <wp:inline distT="0" distB="0" distL="0" distR="0" wp14:anchorId="2EEC13E9" wp14:editId="2F261119">
                  <wp:extent cx="1159510" cy="1159510"/>
                  <wp:effectExtent l="0" t="0" r="2540" b="2540"/>
                  <wp:docPr id="1851357636" name="Picture 2" descr="A qr cod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57636" name="Picture 2" descr="A qr code on a white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59510" cy="1159510"/>
                          </a:xfrm>
                          <a:prstGeom prst="rect">
                            <a:avLst/>
                          </a:prstGeom>
                          <a:noFill/>
                          <a:ln>
                            <a:noFill/>
                          </a:ln>
                        </pic:spPr>
                      </pic:pic>
                    </a:graphicData>
                  </a:graphic>
                </wp:inline>
              </w:drawing>
            </w:r>
          </w:p>
        </w:tc>
      </w:tr>
      <w:tr w:rsidR="004C0844" w:rsidRPr="00187907" w14:paraId="320BC482" w14:textId="77777777" w:rsidTr="004C0844">
        <w:tc>
          <w:tcPr>
            <w:tcW w:w="13320" w:type="dxa"/>
            <w:gridSpan w:val="2"/>
            <w:tcBorders>
              <w:top w:val="nil"/>
              <w:left w:val="nil"/>
              <w:bottom w:val="nil"/>
              <w:right w:val="nil"/>
            </w:tcBorders>
            <w:vAlign w:val="center"/>
          </w:tcPr>
          <w:p w14:paraId="03B0453D" w14:textId="77777777" w:rsidR="00F01149" w:rsidRPr="00E210CB" w:rsidRDefault="00F01149" w:rsidP="005E54DC">
            <w:pPr>
              <w:spacing w:line="288" w:lineRule="auto"/>
              <w:ind w:left="87" w:right="732"/>
              <w:jc w:val="both"/>
              <w:rPr>
                <w:rFonts w:asciiTheme="minorBidi" w:hAnsiTheme="minorBidi" w:cstheme="minorBidi"/>
                <w:sz w:val="24"/>
                <w:lang w:val="it-IT"/>
              </w:rPr>
            </w:pPr>
          </w:p>
          <w:p w14:paraId="26309D35" w14:textId="5DFFFCD7" w:rsidR="004C0844" w:rsidRPr="00187907" w:rsidRDefault="006F5472" w:rsidP="005C1233">
            <w:pPr>
              <w:pStyle w:val="NormalWeb"/>
              <w:rPr>
                <w:rFonts w:asciiTheme="minorBidi" w:eastAsia="Calibri" w:hAnsiTheme="minorBidi" w:cstheme="minorBidi"/>
                <w:color w:val="000000"/>
                <w:kern w:val="2"/>
                <w:lang w:val="it-IT"/>
                <w14:ligatures w14:val="standardContextual"/>
              </w:rPr>
            </w:pPr>
            <w:r w:rsidRPr="00E210CB">
              <w:rPr>
                <w:rFonts w:asciiTheme="minorBidi" w:hAnsiTheme="minorBidi" w:cstheme="minorBidi"/>
                <w:lang w:val="it-IT"/>
              </w:rPr>
              <w:t xml:space="preserve">L'indagine sarà condotta da Picker per conto di NHS England. </w:t>
            </w:r>
            <w:r w:rsidR="005C1233" w:rsidRPr="00E210CB">
              <w:rPr>
                <w:rFonts w:asciiTheme="minorBidi" w:eastAsia="Calibri" w:hAnsiTheme="minorBidi" w:cstheme="minorBidi"/>
                <w:color w:val="000000"/>
                <w:kern w:val="2"/>
                <w:lang w:val="it-IT"/>
                <w14:ligatures w14:val="standardContextual"/>
              </w:rPr>
              <w:t>Il Ministro della S</w:t>
            </w:r>
            <w:r w:rsidR="005D1858" w:rsidRPr="00E210CB">
              <w:rPr>
                <w:rFonts w:asciiTheme="minorBidi" w:eastAsia="Calibri" w:hAnsiTheme="minorBidi" w:cstheme="minorBidi"/>
                <w:color w:val="000000"/>
                <w:kern w:val="2"/>
                <w:lang w:val="it-IT"/>
                <w14:ligatures w14:val="standardContextual"/>
              </w:rPr>
              <w:t>al</w:t>
            </w:r>
            <w:r w:rsidR="005C1233" w:rsidRPr="00E210CB">
              <w:rPr>
                <w:rFonts w:asciiTheme="minorBidi" w:eastAsia="Calibri" w:hAnsiTheme="minorBidi" w:cstheme="minorBidi"/>
                <w:color w:val="000000"/>
                <w:kern w:val="2"/>
                <w:lang w:val="it-IT"/>
                <w14:ligatures w14:val="standardContextual"/>
              </w:rPr>
              <w:t>ute e dell'Assistenza sociale ha autorizzato l'utilizzo di informazioni riservate sui pazienti al fine di identificare le persone a cui è stato diagnosticato un tumore e invitarle a partecipare a questa indagine. Si tratta del cosiddetto «sostegno ai sensi della Sezione 251», concesso sulla base del parere di un gruppo indipendente, il Confidentialy Advisory Group (Gruppo consultivo sulla riservatezza), che comprende anche rappresentanti della società civile.</w:t>
            </w:r>
          </w:p>
        </w:tc>
      </w:tr>
    </w:tbl>
    <w:p w14:paraId="116A5ADE" w14:textId="77777777" w:rsidR="0097714C" w:rsidRPr="00187907" w:rsidRDefault="0097714C">
      <w:pPr>
        <w:rPr>
          <w:sz w:val="20"/>
          <w:szCs w:val="22"/>
          <w:lang w:val="it-IT"/>
        </w:rPr>
      </w:pPr>
    </w:p>
    <w:sectPr w:rsidR="0097714C" w:rsidRPr="00187907" w:rsidSect="003A08FC">
      <w:pgSz w:w="16841" w:h="23820"/>
      <w:pgMar w:top="821" w:right="2503" w:bottom="1440" w:left="199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8FC"/>
    <w:rsid w:val="00037415"/>
    <w:rsid w:val="000B1279"/>
    <w:rsid w:val="000B3561"/>
    <w:rsid w:val="00187907"/>
    <w:rsid w:val="0019073E"/>
    <w:rsid w:val="00193611"/>
    <w:rsid w:val="001D03A1"/>
    <w:rsid w:val="002C4AB5"/>
    <w:rsid w:val="00367569"/>
    <w:rsid w:val="0037386F"/>
    <w:rsid w:val="0039363A"/>
    <w:rsid w:val="003A08FC"/>
    <w:rsid w:val="003C29BA"/>
    <w:rsid w:val="004274EF"/>
    <w:rsid w:val="0044455C"/>
    <w:rsid w:val="004A5A8B"/>
    <w:rsid w:val="004C0844"/>
    <w:rsid w:val="004C0FA8"/>
    <w:rsid w:val="00505E80"/>
    <w:rsid w:val="00562D12"/>
    <w:rsid w:val="005C1233"/>
    <w:rsid w:val="005D1858"/>
    <w:rsid w:val="005D57DC"/>
    <w:rsid w:val="005E54DC"/>
    <w:rsid w:val="00601F60"/>
    <w:rsid w:val="0065051D"/>
    <w:rsid w:val="00665C5A"/>
    <w:rsid w:val="006928E0"/>
    <w:rsid w:val="0069574F"/>
    <w:rsid w:val="006A15BD"/>
    <w:rsid w:val="006F5472"/>
    <w:rsid w:val="00786D14"/>
    <w:rsid w:val="007A0FE3"/>
    <w:rsid w:val="007A4079"/>
    <w:rsid w:val="00816A3D"/>
    <w:rsid w:val="00834A98"/>
    <w:rsid w:val="00841550"/>
    <w:rsid w:val="00922D76"/>
    <w:rsid w:val="00933AAF"/>
    <w:rsid w:val="00937BF8"/>
    <w:rsid w:val="00967FC9"/>
    <w:rsid w:val="0097714C"/>
    <w:rsid w:val="009E237C"/>
    <w:rsid w:val="009F3C46"/>
    <w:rsid w:val="009F74D8"/>
    <w:rsid w:val="00AB747A"/>
    <w:rsid w:val="00AF2E64"/>
    <w:rsid w:val="00B76FB0"/>
    <w:rsid w:val="00BA0DEA"/>
    <w:rsid w:val="00C440FE"/>
    <w:rsid w:val="00C64F29"/>
    <w:rsid w:val="00C95A0B"/>
    <w:rsid w:val="00DE63BA"/>
    <w:rsid w:val="00E210CB"/>
    <w:rsid w:val="00E7258E"/>
    <w:rsid w:val="00E91F7C"/>
    <w:rsid w:val="00EA6F85"/>
    <w:rsid w:val="00EB52AC"/>
    <w:rsid w:val="00ED0B5F"/>
    <w:rsid w:val="00ED4DB5"/>
    <w:rsid w:val="00F01149"/>
    <w:rsid w:val="00F911EB"/>
    <w:rsid w:val="00FF427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EB0A"/>
  <w15:chartTrackingRefBased/>
  <w15:docId w15:val="{1F3838AD-D25A-458A-8EA9-6356D2C5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FC"/>
    <w:pPr>
      <w:spacing w:line="259" w:lineRule="auto"/>
    </w:pPr>
    <w:rPr>
      <w:rFonts w:ascii="Calibri" w:eastAsia="Calibri" w:hAnsi="Calibri" w:cs="Calibri"/>
      <w:color w:val="000000"/>
      <w:sz w:val="22"/>
      <w:lang w:eastAsia="en-GB"/>
    </w:rPr>
  </w:style>
  <w:style w:type="paragraph" w:styleId="Heading1">
    <w:name w:val="heading 1"/>
    <w:basedOn w:val="Normal"/>
    <w:next w:val="Normal"/>
    <w:link w:val="Heading1Char"/>
    <w:uiPriority w:val="9"/>
    <w:qFormat/>
    <w:rsid w:val="003A08F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3A08F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3A08F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3A08FC"/>
    <w:pPr>
      <w:keepNext/>
      <w:keepLines/>
      <w:spacing w:before="80" w:after="40" w:line="278" w:lineRule="auto"/>
      <w:outlineLvl w:val="3"/>
    </w:pPr>
    <w:rPr>
      <w:rFonts w:asciiTheme="minorHAnsi" w:eastAsiaTheme="majorEastAsia" w:hAnsiTheme="minorHAnsi" w:cstheme="majorBidi"/>
      <w:i/>
      <w:iCs/>
      <w:color w:val="0F4761" w:themeColor="accent1" w:themeShade="BF"/>
      <w:sz w:val="24"/>
      <w:lang w:eastAsia="en-US"/>
    </w:rPr>
  </w:style>
  <w:style w:type="paragraph" w:styleId="Heading5">
    <w:name w:val="heading 5"/>
    <w:basedOn w:val="Normal"/>
    <w:next w:val="Normal"/>
    <w:link w:val="Heading5Char"/>
    <w:uiPriority w:val="9"/>
    <w:semiHidden/>
    <w:unhideWhenUsed/>
    <w:qFormat/>
    <w:rsid w:val="003A08FC"/>
    <w:pPr>
      <w:keepNext/>
      <w:keepLines/>
      <w:spacing w:before="80" w:after="40" w:line="278" w:lineRule="auto"/>
      <w:outlineLvl w:val="4"/>
    </w:pPr>
    <w:rPr>
      <w:rFonts w:asciiTheme="minorHAnsi" w:eastAsiaTheme="majorEastAsia" w:hAnsiTheme="minorHAnsi" w:cstheme="majorBidi"/>
      <w:color w:val="0F4761" w:themeColor="accent1" w:themeShade="BF"/>
      <w:sz w:val="24"/>
      <w:lang w:eastAsia="en-US"/>
    </w:rPr>
  </w:style>
  <w:style w:type="paragraph" w:styleId="Heading6">
    <w:name w:val="heading 6"/>
    <w:basedOn w:val="Normal"/>
    <w:next w:val="Normal"/>
    <w:link w:val="Heading6Char"/>
    <w:uiPriority w:val="9"/>
    <w:semiHidden/>
    <w:unhideWhenUsed/>
    <w:qFormat/>
    <w:rsid w:val="003A08FC"/>
    <w:pPr>
      <w:keepNext/>
      <w:keepLines/>
      <w:spacing w:before="40" w:after="0" w:line="278" w:lineRule="auto"/>
      <w:outlineLvl w:val="5"/>
    </w:pPr>
    <w:rPr>
      <w:rFonts w:asciiTheme="minorHAnsi" w:eastAsiaTheme="majorEastAsia" w:hAnsiTheme="minorHAnsi" w:cstheme="majorBidi"/>
      <w:i/>
      <w:iCs/>
      <w:color w:val="595959" w:themeColor="text1" w:themeTint="A6"/>
      <w:sz w:val="24"/>
      <w:lang w:eastAsia="en-US"/>
    </w:rPr>
  </w:style>
  <w:style w:type="paragraph" w:styleId="Heading7">
    <w:name w:val="heading 7"/>
    <w:basedOn w:val="Normal"/>
    <w:next w:val="Normal"/>
    <w:link w:val="Heading7Char"/>
    <w:uiPriority w:val="9"/>
    <w:semiHidden/>
    <w:unhideWhenUsed/>
    <w:qFormat/>
    <w:rsid w:val="003A08FC"/>
    <w:pPr>
      <w:keepNext/>
      <w:keepLines/>
      <w:spacing w:before="40" w:after="0" w:line="278" w:lineRule="auto"/>
      <w:outlineLvl w:val="6"/>
    </w:pPr>
    <w:rPr>
      <w:rFonts w:asciiTheme="minorHAnsi" w:eastAsiaTheme="majorEastAsia" w:hAnsiTheme="minorHAnsi" w:cstheme="majorBidi"/>
      <w:color w:val="595959" w:themeColor="text1" w:themeTint="A6"/>
      <w:sz w:val="24"/>
      <w:lang w:eastAsia="en-US"/>
    </w:rPr>
  </w:style>
  <w:style w:type="paragraph" w:styleId="Heading8">
    <w:name w:val="heading 8"/>
    <w:basedOn w:val="Normal"/>
    <w:next w:val="Normal"/>
    <w:link w:val="Heading8Char"/>
    <w:uiPriority w:val="9"/>
    <w:semiHidden/>
    <w:unhideWhenUsed/>
    <w:qFormat/>
    <w:rsid w:val="003A08FC"/>
    <w:pPr>
      <w:keepNext/>
      <w:keepLines/>
      <w:spacing w:after="0" w:line="278" w:lineRule="auto"/>
      <w:outlineLvl w:val="7"/>
    </w:pPr>
    <w:rPr>
      <w:rFonts w:asciiTheme="minorHAnsi" w:eastAsiaTheme="majorEastAsia" w:hAnsiTheme="minorHAnsi" w:cstheme="majorBidi"/>
      <w:i/>
      <w:iCs/>
      <w:color w:val="272727" w:themeColor="text1" w:themeTint="D8"/>
      <w:sz w:val="24"/>
      <w:lang w:eastAsia="en-US"/>
    </w:rPr>
  </w:style>
  <w:style w:type="paragraph" w:styleId="Heading9">
    <w:name w:val="heading 9"/>
    <w:basedOn w:val="Normal"/>
    <w:next w:val="Normal"/>
    <w:link w:val="Heading9Char"/>
    <w:uiPriority w:val="9"/>
    <w:semiHidden/>
    <w:unhideWhenUsed/>
    <w:qFormat/>
    <w:rsid w:val="003A08FC"/>
    <w:pPr>
      <w:keepNext/>
      <w:keepLines/>
      <w:spacing w:after="0" w:line="278" w:lineRule="auto"/>
      <w:outlineLvl w:val="8"/>
    </w:pPr>
    <w:rPr>
      <w:rFonts w:asciiTheme="minorHAnsi" w:eastAsiaTheme="majorEastAsia" w:hAnsiTheme="minorHAnsi" w:cstheme="majorBidi"/>
      <w:color w:val="272727" w:themeColor="text1" w:themeTint="D8"/>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8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8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8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8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8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8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8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8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8FC"/>
    <w:rPr>
      <w:rFonts w:eastAsiaTheme="majorEastAsia" w:cstheme="majorBidi"/>
      <w:color w:val="272727" w:themeColor="text1" w:themeTint="D8"/>
    </w:rPr>
  </w:style>
  <w:style w:type="paragraph" w:styleId="Title">
    <w:name w:val="Title"/>
    <w:basedOn w:val="Normal"/>
    <w:next w:val="Normal"/>
    <w:link w:val="TitleChar"/>
    <w:uiPriority w:val="10"/>
    <w:qFormat/>
    <w:rsid w:val="003A08FC"/>
    <w:pPr>
      <w:spacing w:after="80" w:line="240" w:lineRule="auto"/>
      <w:contextualSpacing/>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uiPriority w:val="10"/>
    <w:rsid w:val="003A08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8FC"/>
    <w:pPr>
      <w:numPr>
        <w:ilvl w:val="1"/>
      </w:numPr>
      <w:spacing w:line="278" w:lineRule="auto"/>
    </w:pPr>
    <w:rPr>
      <w:rFonts w:asciiTheme="minorHAnsi" w:eastAsiaTheme="majorEastAsia" w:hAnsiTheme="minorHAnsi"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3A08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8FC"/>
    <w:pPr>
      <w:spacing w:before="160" w:line="278" w:lineRule="auto"/>
      <w:jc w:val="center"/>
    </w:pPr>
    <w:rPr>
      <w:rFonts w:asciiTheme="minorHAnsi" w:eastAsiaTheme="minorHAnsi" w:hAnsiTheme="minorHAnsi" w:cstheme="minorBidi"/>
      <w:i/>
      <w:iCs/>
      <w:color w:val="404040" w:themeColor="text1" w:themeTint="BF"/>
      <w:sz w:val="24"/>
      <w:lang w:eastAsia="en-US"/>
    </w:rPr>
  </w:style>
  <w:style w:type="character" w:customStyle="1" w:styleId="QuoteChar">
    <w:name w:val="Quote Char"/>
    <w:basedOn w:val="DefaultParagraphFont"/>
    <w:link w:val="Quote"/>
    <w:uiPriority w:val="29"/>
    <w:rsid w:val="003A08FC"/>
    <w:rPr>
      <w:i/>
      <w:iCs/>
      <w:color w:val="404040" w:themeColor="text1" w:themeTint="BF"/>
    </w:rPr>
  </w:style>
  <w:style w:type="paragraph" w:styleId="ListParagraph">
    <w:name w:val="List Paragraph"/>
    <w:basedOn w:val="Normal"/>
    <w:uiPriority w:val="34"/>
    <w:qFormat/>
    <w:rsid w:val="003A08FC"/>
    <w:pPr>
      <w:spacing w:line="278" w:lineRule="auto"/>
      <w:ind w:left="720"/>
      <w:contextualSpacing/>
    </w:pPr>
    <w:rPr>
      <w:rFonts w:asciiTheme="minorHAnsi" w:eastAsiaTheme="minorHAnsi" w:hAnsiTheme="minorHAnsi" w:cstheme="minorBidi"/>
      <w:color w:val="auto"/>
      <w:sz w:val="24"/>
      <w:lang w:eastAsia="en-US"/>
    </w:rPr>
  </w:style>
  <w:style w:type="character" w:styleId="IntenseEmphasis">
    <w:name w:val="Intense Emphasis"/>
    <w:basedOn w:val="DefaultParagraphFont"/>
    <w:uiPriority w:val="21"/>
    <w:qFormat/>
    <w:rsid w:val="003A08FC"/>
    <w:rPr>
      <w:i/>
      <w:iCs/>
      <w:color w:val="0F4761" w:themeColor="accent1" w:themeShade="BF"/>
    </w:rPr>
  </w:style>
  <w:style w:type="paragraph" w:styleId="IntenseQuote">
    <w:name w:val="Intense Quote"/>
    <w:basedOn w:val="Normal"/>
    <w:next w:val="Normal"/>
    <w:link w:val="IntenseQuoteChar"/>
    <w:uiPriority w:val="30"/>
    <w:qFormat/>
    <w:rsid w:val="003A08F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z w:val="24"/>
      <w:lang w:eastAsia="en-US"/>
    </w:rPr>
  </w:style>
  <w:style w:type="character" w:customStyle="1" w:styleId="IntenseQuoteChar">
    <w:name w:val="Intense Quote Char"/>
    <w:basedOn w:val="DefaultParagraphFont"/>
    <w:link w:val="IntenseQuote"/>
    <w:uiPriority w:val="30"/>
    <w:rsid w:val="003A08FC"/>
    <w:rPr>
      <w:i/>
      <w:iCs/>
      <w:color w:val="0F4761" w:themeColor="accent1" w:themeShade="BF"/>
    </w:rPr>
  </w:style>
  <w:style w:type="character" w:styleId="IntenseReference">
    <w:name w:val="Intense Reference"/>
    <w:basedOn w:val="DefaultParagraphFont"/>
    <w:uiPriority w:val="32"/>
    <w:qFormat/>
    <w:rsid w:val="003A08FC"/>
    <w:rPr>
      <w:b/>
      <w:bCs/>
      <w:smallCaps/>
      <w:color w:val="0F4761" w:themeColor="accent1" w:themeShade="BF"/>
      <w:spacing w:val="5"/>
    </w:rPr>
  </w:style>
  <w:style w:type="character" w:styleId="CommentReference">
    <w:name w:val="annotation reference"/>
    <w:basedOn w:val="DefaultParagraphFont"/>
    <w:uiPriority w:val="99"/>
    <w:semiHidden/>
    <w:unhideWhenUsed/>
    <w:rsid w:val="003A08FC"/>
    <w:rPr>
      <w:sz w:val="16"/>
      <w:szCs w:val="16"/>
    </w:rPr>
  </w:style>
  <w:style w:type="paragraph" w:styleId="CommentText">
    <w:name w:val="annotation text"/>
    <w:basedOn w:val="Normal"/>
    <w:link w:val="CommentTextChar"/>
    <w:uiPriority w:val="99"/>
    <w:unhideWhenUsed/>
    <w:rsid w:val="003A08FC"/>
    <w:pPr>
      <w:spacing w:line="240" w:lineRule="auto"/>
    </w:pPr>
    <w:rPr>
      <w:sz w:val="20"/>
      <w:szCs w:val="20"/>
    </w:rPr>
  </w:style>
  <w:style w:type="character" w:customStyle="1" w:styleId="CommentTextChar">
    <w:name w:val="Comment Text Char"/>
    <w:basedOn w:val="DefaultParagraphFont"/>
    <w:link w:val="CommentText"/>
    <w:uiPriority w:val="99"/>
    <w:rsid w:val="003A08FC"/>
    <w:rPr>
      <w:rFonts w:ascii="Calibri" w:eastAsia="Calibri" w:hAnsi="Calibri" w:cs="Calibri"/>
      <w:color w:val="000000"/>
      <w:sz w:val="20"/>
      <w:szCs w:val="20"/>
      <w:lang w:eastAsia="en-GB"/>
    </w:rPr>
  </w:style>
  <w:style w:type="table" w:styleId="TableGrid">
    <w:name w:val="Table Grid"/>
    <w:basedOn w:val="TableNormal"/>
    <w:uiPriority w:val="39"/>
    <w:rsid w:val="006A1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15BD"/>
    <w:rPr>
      <w:b/>
      <w:bCs/>
    </w:rPr>
  </w:style>
  <w:style w:type="character" w:customStyle="1" w:styleId="CommentSubjectChar">
    <w:name w:val="Comment Subject Char"/>
    <w:basedOn w:val="CommentTextChar"/>
    <w:link w:val="CommentSubject"/>
    <w:uiPriority w:val="99"/>
    <w:semiHidden/>
    <w:rsid w:val="006A15BD"/>
    <w:rPr>
      <w:rFonts w:ascii="Calibri" w:eastAsia="Calibri" w:hAnsi="Calibri" w:cs="Calibri"/>
      <w:b/>
      <w:bCs/>
      <w:color w:val="000000"/>
      <w:sz w:val="20"/>
      <w:szCs w:val="20"/>
      <w:lang w:eastAsia="en-GB"/>
    </w:rPr>
  </w:style>
  <w:style w:type="paragraph" w:styleId="Revision">
    <w:name w:val="Revision"/>
    <w:hidden/>
    <w:uiPriority w:val="99"/>
    <w:semiHidden/>
    <w:rsid w:val="00F911EB"/>
    <w:pPr>
      <w:spacing w:after="0" w:line="240" w:lineRule="auto"/>
    </w:pPr>
    <w:rPr>
      <w:rFonts w:ascii="Calibri" w:eastAsia="Calibri" w:hAnsi="Calibri" w:cs="Calibri"/>
      <w:color w:val="000000"/>
      <w:sz w:val="22"/>
      <w:lang w:eastAsia="en-GB"/>
    </w:rPr>
  </w:style>
  <w:style w:type="character" w:styleId="Hyperlink">
    <w:name w:val="Hyperlink"/>
    <w:basedOn w:val="DefaultParagraphFont"/>
    <w:uiPriority w:val="99"/>
    <w:unhideWhenUsed/>
    <w:rsid w:val="005E54DC"/>
    <w:rPr>
      <w:color w:val="467886" w:themeColor="hyperlink"/>
      <w:u w:val="single"/>
    </w:rPr>
  </w:style>
  <w:style w:type="character" w:customStyle="1" w:styleId="Menzionenonrisolta1">
    <w:name w:val="Menzione non risolta1"/>
    <w:basedOn w:val="DefaultParagraphFont"/>
    <w:uiPriority w:val="99"/>
    <w:semiHidden/>
    <w:unhideWhenUsed/>
    <w:rsid w:val="005E54DC"/>
    <w:rPr>
      <w:color w:val="605E5C"/>
      <w:shd w:val="clear" w:color="auto" w:fill="E1DFDD"/>
    </w:rPr>
  </w:style>
  <w:style w:type="paragraph" w:styleId="NormalWeb">
    <w:name w:val="Normal (Web)"/>
    <w:basedOn w:val="Normal"/>
    <w:uiPriority w:val="99"/>
    <w:unhideWhenUsed/>
    <w:rsid w:val="005C1233"/>
    <w:pPr>
      <w:spacing w:before="100" w:beforeAutospacing="1" w:after="100" w:afterAutospacing="1" w:line="240" w:lineRule="auto"/>
    </w:pPr>
    <w:rPr>
      <w:rFonts w:ascii="Times New Roman" w:eastAsia="Times New Roman" w:hAnsi="Times New Roman" w:cs="Times New Roman"/>
      <w:color w:val="auto"/>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863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pes.co.uk" TargetMode="External"/><Relationship Id="rId3" Type="http://schemas.openxmlformats.org/officeDocument/2006/relationships/customXml" Target="../customXml/item3.xml"/><Relationship Id="rId7"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eview_x0020_Date xmlns="57b21b79-5d32-4c3c-9402-b397da5c7a71" xsi:nil="true"/>
    <TaxCatchAll xmlns="c143a6c5-5942-4b69-8d61-fb579588568f" xsi:nil="true"/>
    <_ip_UnifiedCompliancePolicyProperties xmlns="c143a6c5-5942-4b69-8d61-fb579588568f" xsi:nil="true"/>
    <lcf76f155ced4ddcb4097134ff3c332f xmlns="57b21b79-5d32-4c3c-9402-b397da5c7a71">
      <Terms xmlns="http://schemas.microsoft.com/office/infopath/2007/PartnerControls"/>
    </lcf76f155ced4ddcb4097134ff3c332f>
    <_ip_UnifiedCompliancePolicyUIAction xmlns="c143a6c5-5942-4b69-8d61-fb57958856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0D5C941DA44A4289EAC03B9F7A23C3" ma:contentTypeVersion="18" ma:contentTypeDescription="Create a new document." ma:contentTypeScope="" ma:versionID="fd2f9986d1578b421631c454bba84e3d">
  <xsd:schema xmlns:xsd="http://www.w3.org/2001/XMLSchema" xmlns:xs="http://www.w3.org/2001/XMLSchema" xmlns:p="http://schemas.microsoft.com/office/2006/metadata/properties" xmlns:ns2="57b21b79-5d32-4c3c-9402-b397da5c7a71" xmlns:ns3="c143a6c5-5942-4b69-8d61-fb579588568f" targetNamespace="http://schemas.microsoft.com/office/2006/metadata/properties" ma:root="true" ma:fieldsID="de0fa3d741f3e28dd8265293ce6f65a5" ns2:_="" ns3:_="">
    <xsd:import namespace="57b21b79-5d32-4c3c-9402-b397da5c7a71"/>
    <xsd:import namespace="c143a6c5-5942-4b69-8d61-fb579588568f"/>
    <xsd:element name="properties">
      <xsd:complexType>
        <xsd:sequence>
          <xsd:element name="documentManagement">
            <xsd:complexType>
              <xsd:all>
                <xsd:element ref="ns2:Review_x0020_Date"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_ip_UnifiedCompliancePolicyProperties" minOccurs="0"/>
                <xsd:element ref="ns3:_ip_UnifiedCompliancePolicyUIActio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b21b79-5d32-4c3c-9402-b397da5c7a71"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3a6c5-5942-4b69-8d61-fb579588568f"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internalName="_ip_UnifiedCompliancePolicyProperties" ma:readOnly="false">
      <xsd:simpleType>
        <xsd:restriction base="dms:Note"/>
      </xsd:simpleType>
    </xsd:element>
    <xsd:element name="_ip_UnifiedCompliancePolicyUIAction" ma:index="18" nillable="true" ma:displayName="Unified Compliance Policy UI Action" ma:hidden="true" ma:internalName="_ip_UnifiedCompliancePolicyUIAction" ma:readOnly="false">
      <xsd:simpleType>
        <xsd:restriction base="dms:Text"/>
      </xsd:simpleType>
    </xsd:element>
    <xsd:element name="TaxCatchAll" ma:index="22" nillable="true" ma:displayName="Taxonomy Catch All Column" ma:hidden="true" ma:list="{23485952-f129-4676-b957-701bc6918852}" ma:internalName="TaxCatchAll" ma:showField="CatchAllData" ma:web="c143a6c5-5942-4b69-8d61-fb57958856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03206A-7CE2-4D78-B280-29F6B9916B24}">
  <ds:schemaRefs>
    <ds:schemaRef ds:uri="http://schemas.microsoft.com/office/2006/metadata/properties"/>
    <ds:schemaRef ds:uri="http://schemas.microsoft.com/office/infopath/2007/PartnerControls"/>
    <ds:schemaRef ds:uri="57b21b79-5d32-4c3c-9402-b397da5c7a71"/>
    <ds:schemaRef ds:uri="c143a6c5-5942-4b69-8d61-fb579588568f"/>
  </ds:schemaRefs>
</ds:datastoreItem>
</file>

<file path=customXml/itemProps2.xml><?xml version="1.0" encoding="utf-8"?>
<ds:datastoreItem xmlns:ds="http://schemas.openxmlformats.org/officeDocument/2006/customXml" ds:itemID="{8A3231A5-847A-41B1-BACB-33E88CA2AD66}">
  <ds:schemaRefs>
    <ds:schemaRef ds:uri="http://schemas.microsoft.com/sharepoint/v3/contenttype/forms"/>
  </ds:schemaRefs>
</ds:datastoreItem>
</file>

<file path=customXml/itemProps3.xml><?xml version="1.0" encoding="utf-8"?>
<ds:datastoreItem xmlns:ds="http://schemas.openxmlformats.org/officeDocument/2006/customXml" ds:itemID="{881FC2AF-3512-4FD9-85F4-EEBD74364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b21b79-5d32-4c3c-9402-b397da5c7a71"/>
    <ds:schemaRef ds:uri="c143a6c5-5942-4b69-8d61-fb5795885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265</Words>
  <Characters>1549</Characters>
  <Application>Microsoft Office Word</Application>
  <DocSecurity>0</DocSecurity>
  <Lines>39</Lines>
  <Paragraphs>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NHS</Company>
  <LinksUpToDate>false</LinksUpToDate>
  <CharactersWithSpaces>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Joanna (NHS ENGLAND - X24)</dc:creator>
  <cp:keywords/>
  <dc:description/>
  <cp:lastModifiedBy>Róisín Atkin</cp:lastModifiedBy>
  <cp:revision>4</cp:revision>
  <dcterms:created xsi:type="dcterms:W3CDTF">2026-03-18T16:32:00Z</dcterms:created>
  <dcterms:modified xsi:type="dcterms:W3CDTF">2026-03-24T18:12:00Z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0x0101009A0D5C941DA44A4289EAC03B9F7A23C3</vt:lpwstr>
  </property>
  <property fmtid="{D5CDD505-2E9C-101B-9397-08002B2CF9AE}" pid="3" name="MediaServiceImageTags">
    <vt:lpwstr/>
  </property>
</Properties>
</file>